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CC" w:rsidRPr="008E1464" w:rsidRDefault="004135CC" w:rsidP="008E1464">
      <w:pPr>
        <w:rPr>
          <w:sz w:val="28"/>
          <w:szCs w:val="28"/>
        </w:rPr>
      </w:pPr>
    </w:p>
    <w:p w:rsidR="00F269D1" w:rsidRDefault="007F7287" w:rsidP="00F269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1010" cy="568325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842E49">
        <w:rPr>
          <w:sz w:val="28"/>
          <w:szCs w:val="28"/>
        </w:rPr>
        <w:t>СКОЕ ГОРОДСКОЕ ПОСЕЛЕНИЕ</w:t>
      </w:r>
    </w:p>
    <w:p w:rsidR="00992717" w:rsidRDefault="00992717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МУЦИПАЛЬНОГО РАЙОНА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C5B02" w:rsidRDefault="009C5B02" w:rsidP="00F269D1">
      <w:pPr>
        <w:jc w:val="center"/>
        <w:rPr>
          <w:sz w:val="28"/>
          <w:szCs w:val="28"/>
        </w:rPr>
      </w:pPr>
    </w:p>
    <w:p w:rsidR="009C5B02" w:rsidRPr="0041207B" w:rsidRDefault="00FD2702" w:rsidP="009C5B02">
      <w:pPr>
        <w:jc w:val="both"/>
      </w:pPr>
      <w:r>
        <w:rPr>
          <w:u w:val="single"/>
        </w:rPr>
        <w:t>18 сентября 2025 г.</w:t>
      </w:r>
      <w:r w:rsidR="00E11E94">
        <w:t>___</w:t>
      </w:r>
      <w:r w:rsidR="009C5B02" w:rsidRPr="0041207B">
        <w:tab/>
      </w:r>
      <w:r w:rsidR="009C5B02" w:rsidRPr="0041207B">
        <w:tab/>
      </w:r>
      <w:r w:rsidR="009C5B02" w:rsidRPr="0041207B">
        <w:tab/>
      </w:r>
      <w:r w:rsidR="009C5B02" w:rsidRPr="0041207B">
        <w:tab/>
      </w:r>
      <w:r w:rsidR="009C5B02" w:rsidRPr="0041207B">
        <w:tab/>
      </w:r>
      <w:r w:rsidR="009C5B02" w:rsidRPr="0041207B">
        <w:tab/>
      </w:r>
      <w:r w:rsidR="009C5B02" w:rsidRPr="0041207B">
        <w:tab/>
      </w:r>
      <w:r w:rsidR="00E11E94">
        <w:tab/>
      </w:r>
      <w:r w:rsidR="00E11E94">
        <w:tab/>
      </w:r>
      <w:r w:rsidR="009C5B02" w:rsidRPr="0041207B">
        <w:t xml:space="preserve">№ </w:t>
      </w:r>
      <w:r>
        <w:rPr>
          <w:u w:val="single"/>
        </w:rPr>
        <w:t>1243</w:t>
      </w:r>
      <w:r w:rsidR="00E11E94">
        <w:t>_</w:t>
      </w:r>
    </w:p>
    <w:p w:rsidR="009C5B02" w:rsidRPr="00A15466" w:rsidRDefault="009C5B02" w:rsidP="009C5B0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C5B02" w:rsidRPr="002B661B" w:rsidRDefault="009C5B02" w:rsidP="009C5B02">
      <w:pPr>
        <w:jc w:val="both"/>
      </w:pPr>
    </w:p>
    <w:p w:rsidR="00E20DB1" w:rsidRDefault="006324D7" w:rsidP="001B76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аукциона на право</w:t>
      </w:r>
      <w:r w:rsidR="00A50472">
        <w:rPr>
          <w:b/>
          <w:sz w:val="28"/>
          <w:szCs w:val="28"/>
        </w:rPr>
        <w:t xml:space="preserve"> </w:t>
      </w:r>
    </w:p>
    <w:p w:rsidR="002C4393" w:rsidRDefault="00B224F4" w:rsidP="001B76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324D7">
        <w:rPr>
          <w:b/>
          <w:sz w:val="28"/>
          <w:szCs w:val="28"/>
        </w:rPr>
        <w:t>аключения</w:t>
      </w:r>
      <w:r>
        <w:rPr>
          <w:b/>
          <w:sz w:val="28"/>
          <w:szCs w:val="28"/>
        </w:rPr>
        <w:t xml:space="preserve"> </w:t>
      </w:r>
      <w:r w:rsidR="006324D7">
        <w:rPr>
          <w:b/>
          <w:sz w:val="28"/>
          <w:szCs w:val="28"/>
        </w:rPr>
        <w:t>договора</w:t>
      </w:r>
      <w:r w:rsidR="002C4393">
        <w:rPr>
          <w:b/>
          <w:sz w:val="28"/>
          <w:szCs w:val="28"/>
        </w:rPr>
        <w:t xml:space="preserve"> </w:t>
      </w:r>
      <w:r w:rsidR="006324D7">
        <w:rPr>
          <w:b/>
          <w:sz w:val="28"/>
          <w:szCs w:val="28"/>
        </w:rPr>
        <w:t xml:space="preserve">аренды </w:t>
      </w:r>
    </w:p>
    <w:p w:rsidR="00041F1B" w:rsidRDefault="00640D8D" w:rsidP="001B76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D563F">
        <w:rPr>
          <w:b/>
          <w:sz w:val="28"/>
          <w:szCs w:val="28"/>
        </w:rPr>
        <w:t>емельн</w:t>
      </w:r>
      <w:r>
        <w:rPr>
          <w:b/>
          <w:sz w:val="28"/>
          <w:szCs w:val="28"/>
        </w:rPr>
        <w:t>ого</w:t>
      </w:r>
      <w:r w:rsidR="001775D3">
        <w:rPr>
          <w:b/>
          <w:sz w:val="28"/>
          <w:szCs w:val="28"/>
        </w:rPr>
        <w:t xml:space="preserve"> </w:t>
      </w:r>
      <w:r w:rsidR="00B21A35">
        <w:rPr>
          <w:b/>
          <w:sz w:val="28"/>
          <w:szCs w:val="28"/>
        </w:rPr>
        <w:t>у</w:t>
      </w:r>
      <w:r w:rsidR="007D563F">
        <w:rPr>
          <w:b/>
          <w:sz w:val="28"/>
          <w:szCs w:val="28"/>
        </w:rPr>
        <w:t>частк</w:t>
      </w:r>
      <w:r>
        <w:rPr>
          <w:b/>
          <w:sz w:val="28"/>
          <w:szCs w:val="28"/>
        </w:rPr>
        <w:t>а</w:t>
      </w:r>
      <w:r w:rsidR="00A50472">
        <w:rPr>
          <w:b/>
          <w:sz w:val="28"/>
          <w:szCs w:val="28"/>
        </w:rPr>
        <w:t xml:space="preserve"> </w:t>
      </w:r>
      <w:r w:rsidR="00E20DB1">
        <w:rPr>
          <w:b/>
          <w:sz w:val="28"/>
          <w:szCs w:val="28"/>
        </w:rPr>
        <w:t>в электронной</w:t>
      </w:r>
    </w:p>
    <w:p w:rsidR="00E20DB1" w:rsidRDefault="00E20DB1" w:rsidP="001B76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форме</w:t>
      </w:r>
    </w:p>
    <w:p w:rsidR="00B52D64" w:rsidRPr="00B52D64" w:rsidRDefault="00B52D64" w:rsidP="001B7668">
      <w:pPr>
        <w:rPr>
          <w:b/>
          <w:sz w:val="28"/>
          <w:szCs w:val="28"/>
        </w:rPr>
      </w:pPr>
    </w:p>
    <w:p w:rsidR="00D95696" w:rsidRDefault="00D95696" w:rsidP="00D95696">
      <w:pPr>
        <w:rPr>
          <w:b/>
        </w:rPr>
      </w:pPr>
    </w:p>
    <w:p w:rsidR="002B661B" w:rsidRPr="00992717" w:rsidRDefault="00F355CE" w:rsidP="00F30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35A8E">
        <w:rPr>
          <w:sz w:val="28"/>
          <w:szCs w:val="28"/>
        </w:rPr>
        <w:t>о статьями 39.11, 39.12, 39.13</w:t>
      </w:r>
      <w:r w:rsidR="00083540" w:rsidRPr="00083540">
        <w:rPr>
          <w:sz w:val="28"/>
          <w:szCs w:val="28"/>
        </w:rPr>
        <w:t xml:space="preserve"> </w:t>
      </w:r>
      <w:r w:rsidR="00F302C1" w:rsidRPr="00F302C1">
        <w:rPr>
          <w:sz w:val="28"/>
          <w:szCs w:val="28"/>
        </w:rPr>
        <w:t>Земельного кодекса Р</w:t>
      </w:r>
      <w:r>
        <w:rPr>
          <w:sz w:val="28"/>
          <w:szCs w:val="28"/>
        </w:rPr>
        <w:t xml:space="preserve">оссийской </w:t>
      </w:r>
      <w:r w:rsidR="00F302C1" w:rsidRPr="00F302C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F71885">
        <w:rPr>
          <w:sz w:val="28"/>
          <w:szCs w:val="28"/>
        </w:rPr>
        <w:t>,</w:t>
      </w:r>
      <w:r w:rsidR="00F302C1">
        <w:rPr>
          <w:sz w:val="28"/>
          <w:szCs w:val="28"/>
        </w:rPr>
        <w:t xml:space="preserve"> </w:t>
      </w:r>
      <w:r w:rsidR="00D35A8E">
        <w:rPr>
          <w:sz w:val="28"/>
          <w:szCs w:val="28"/>
        </w:rPr>
        <w:t xml:space="preserve">абзацем </w:t>
      </w:r>
      <w:r w:rsidR="00E11E94">
        <w:rPr>
          <w:sz w:val="28"/>
          <w:szCs w:val="28"/>
        </w:rPr>
        <w:t xml:space="preserve">четвертым </w:t>
      </w:r>
      <w:r w:rsidR="00D35A8E">
        <w:rPr>
          <w:sz w:val="28"/>
          <w:szCs w:val="28"/>
        </w:rPr>
        <w:t>пункта 2 статьи 3.3 Федерального закона от 25.10.2001 № 137-ФЗ «О введении в действие Земельного кодекса Российской Федерации»</w:t>
      </w:r>
      <w:r w:rsidR="00770C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5A8E">
        <w:rPr>
          <w:sz w:val="28"/>
          <w:szCs w:val="28"/>
        </w:rPr>
        <w:t xml:space="preserve">Уставом МО Сертолово, </w:t>
      </w:r>
      <w:r w:rsidR="00BC1A94">
        <w:rPr>
          <w:sz w:val="28"/>
          <w:szCs w:val="28"/>
        </w:rPr>
        <w:t xml:space="preserve">Положением </w:t>
      </w:r>
      <w:r w:rsidR="00E20DB1">
        <w:rPr>
          <w:sz w:val="28"/>
          <w:szCs w:val="28"/>
        </w:rPr>
        <w:t xml:space="preserve">                         </w:t>
      </w:r>
      <w:r w:rsidR="00BC1A94">
        <w:rPr>
          <w:sz w:val="28"/>
          <w:szCs w:val="28"/>
        </w:rPr>
        <w:t>об администрации МО Сертолово</w:t>
      </w:r>
      <w:r w:rsidR="00E11E94">
        <w:rPr>
          <w:sz w:val="28"/>
          <w:szCs w:val="28"/>
        </w:rPr>
        <w:t xml:space="preserve">, </w:t>
      </w:r>
      <w:r w:rsidR="00F302C1">
        <w:rPr>
          <w:sz w:val="28"/>
          <w:szCs w:val="28"/>
        </w:rPr>
        <w:t>протокол</w:t>
      </w:r>
      <w:r w:rsidR="00E11E94">
        <w:rPr>
          <w:sz w:val="28"/>
          <w:szCs w:val="28"/>
        </w:rPr>
        <w:t>ом</w:t>
      </w:r>
      <w:r w:rsidR="007168BA">
        <w:rPr>
          <w:sz w:val="28"/>
          <w:szCs w:val="28"/>
        </w:rPr>
        <w:t xml:space="preserve"> </w:t>
      </w:r>
      <w:r w:rsidR="008F51CA">
        <w:rPr>
          <w:sz w:val="28"/>
          <w:szCs w:val="28"/>
        </w:rPr>
        <w:t xml:space="preserve">заседания </w:t>
      </w:r>
      <w:r w:rsidR="007168BA">
        <w:rPr>
          <w:sz w:val="28"/>
          <w:szCs w:val="28"/>
        </w:rPr>
        <w:t>межведомственной земельной комиссии</w:t>
      </w:r>
      <w:r w:rsidR="0066733C">
        <w:rPr>
          <w:sz w:val="28"/>
          <w:szCs w:val="28"/>
        </w:rPr>
        <w:t xml:space="preserve"> администрации МО Сертолово</w:t>
      </w:r>
      <w:r w:rsidR="007168BA">
        <w:rPr>
          <w:sz w:val="28"/>
          <w:szCs w:val="28"/>
        </w:rPr>
        <w:t xml:space="preserve"> от </w:t>
      </w:r>
      <w:r w:rsidR="0066733C">
        <w:rPr>
          <w:sz w:val="28"/>
          <w:szCs w:val="28"/>
        </w:rPr>
        <w:t>2</w:t>
      </w:r>
      <w:r w:rsidR="00357FEA">
        <w:rPr>
          <w:sz w:val="28"/>
          <w:szCs w:val="28"/>
        </w:rPr>
        <w:t>8</w:t>
      </w:r>
      <w:r w:rsidR="004E20EE">
        <w:rPr>
          <w:sz w:val="28"/>
          <w:szCs w:val="28"/>
        </w:rPr>
        <w:t>.</w:t>
      </w:r>
      <w:r w:rsidR="00357FEA">
        <w:rPr>
          <w:sz w:val="28"/>
          <w:szCs w:val="28"/>
        </w:rPr>
        <w:t>0</w:t>
      </w:r>
      <w:r w:rsidR="00310EC1">
        <w:rPr>
          <w:sz w:val="28"/>
          <w:szCs w:val="28"/>
        </w:rPr>
        <w:t>8</w:t>
      </w:r>
      <w:r w:rsidR="004E20EE">
        <w:rPr>
          <w:sz w:val="28"/>
          <w:szCs w:val="28"/>
        </w:rPr>
        <w:t>.20</w:t>
      </w:r>
      <w:r w:rsidR="008F51CA">
        <w:rPr>
          <w:sz w:val="28"/>
          <w:szCs w:val="28"/>
        </w:rPr>
        <w:t>2</w:t>
      </w:r>
      <w:r w:rsidR="00357FEA">
        <w:rPr>
          <w:sz w:val="28"/>
          <w:szCs w:val="28"/>
        </w:rPr>
        <w:t>5</w:t>
      </w:r>
      <w:r w:rsidR="004E20EE">
        <w:rPr>
          <w:sz w:val="28"/>
          <w:szCs w:val="28"/>
        </w:rPr>
        <w:t xml:space="preserve"> № </w:t>
      </w:r>
      <w:r w:rsidR="00310EC1">
        <w:rPr>
          <w:sz w:val="28"/>
          <w:szCs w:val="28"/>
        </w:rPr>
        <w:t>23</w:t>
      </w:r>
      <w:r w:rsidR="00E11E94">
        <w:rPr>
          <w:sz w:val="28"/>
          <w:szCs w:val="28"/>
        </w:rPr>
        <w:t xml:space="preserve"> </w:t>
      </w:r>
      <w:r w:rsidR="00E12BA2">
        <w:rPr>
          <w:sz w:val="28"/>
          <w:szCs w:val="28"/>
        </w:rPr>
        <w:t xml:space="preserve"> </w:t>
      </w:r>
      <w:r w:rsidR="00E11E94">
        <w:rPr>
          <w:sz w:val="28"/>
          <w:szCs w:val="28"/>
        </w:rPr>
        <w:t>(</w:t>
      </w:r>
      <w:r w:rsidR="00E12BA2">
        <w:rPr>
          <w:sz w:val="28"/>
          <w:szCs w:val="28"/>
        </w:rPr>
        <w:t>вопрос № 20</w:t>
      </w:r>
      <w:r w:rsidR="00E11E94">
        <w:rPr>
          <w:sz w:val="28"/>
          <w:szCs w:val="28"/>
        </w:rPr>
        <w:t>)</w:t>
      </w:r>
      <w:r w:rsidR="002A6976">
        <w:rPr>
          <w:sz w:val="28"/>
          <w:szCs w:val="28"/>
        </w:rPr>
        <w:t>,</w:t>
      </w:r>
      <w:r w:rsidR="007168BA">
        <w:rPr>
          <w:sz w:val="28"/>
          <w:szCs w:val="28"/>
        </w:rPr>
        <w:t xml:space="preserve"> администрация МО Сертолово   </w:t>
      </w:r>
    </w:p>
    <w:p w:rsidR="002B661B" w:rsidRPr="00992717" w:rsidRDefault="002B661B" w:rsidP="002B661B">
      <w:pPr>
        <w:ind w:firstLine="709"/>
        <w:jc w:val="both"/>
        <w:rPr>
          <w:sz w:val="28"/>
          <w:szCs w:val="28"/>
        </w:rPr>
      </w:pPr>
    </w:p>
    <w:p w:rsidR="002B661B" w:rsidRPr="00992717" w:rsidRDefault="00992717" w:rsidP="009C5B0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ПОСТАНОВЛЯЕТ</w:t>
      </w:r>
      <w:r w:rsidR="002B661B" w:rsidRPr="00992717">
        <w:rPr>
          <w:sz w:val="28"/>
          <w:szCs w:val="28"/>
        </w:rPr>
        <w:t>:</w:t>
      </w:r>
      <w:r w:rsidR="002B661B" w:rsidRPr="00992717">
        <w:rPr>
          <w:b/>
          <w:sz w:val="28"/>
          <w:szCs w:val="28"/>
        </w:rPr>
        <w:t xml:space="preserve"> </w:t>
      </w:r>
    </w:p>
    <w:p w:rsidR="002B661B" w:rsidRPr="00992717" w:rsidRDefault="002B661B" w:rsidP="009C5B02">
      <w:pPr>
        <w:jc w:val="center"/>
        <w:rPr>
          <w:b/>
          <w:sz w:val="28"/>
          <w:szCs w:val="28"/>
        </w:rPr>
      </w:pPr>
    </w:p>
    <w:p w:rsidR="005C119F" w:rsidRDefault="00310EC1" w:rsidP="008E5B2E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аукцион на право заключения договора аренды земельного участка</w:t>
      </w:r>
      <w:r w:rsidR="00AA6357">
        <w:rPr>
          <w:sz w:val="28"/>
          <w:szCs w:val="28"/>
        </w:rPr>
        <w:t xml:space="preserve"> </w:t>
      </w:r>
      <w:r w:rsidR="00E20DB1">
        <w:rPr>
          <w:sz w:val="28"/>
          <w:szCs w:val="28"/>
        </w:rPr>
        <w:t xml:space="preserve">в электронной форме </w:t>
      </w:r>
      <w:r w:rsidR="00AA6357">
        <w:rPr>
          <w:sz w:val="28"/>
          <w:szCs w:val="28"/>
        </w:rPr>
        <w:t>(далее – Аукцион)</w:t>
      </w:r>
      <w:r>
        <w:rPr>
          <w:sz w:val="28"/>
          <w:szCs w:val="28"/>
        </w:rPr>
        <w:t>:</w:t>
      </w:r>
    </w:p>
    <w:p w:rsidR="00B224F4" w:rsidRDefault="00B224F4" w:rsidP="00633B7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Лот №1: земельный участок площадью 5</w:t>
      </w:r>
      <w:r w:rsidR="00E20DB1">
        <w:rPr>
          <w:sz w:val="28"/>
          <w:szCs w:val="28"/>
        </w:rPr>
        <w:t xml:space="preserve"> </w:t>
      </w:r>
      <w:r w:rsidR="007E2E8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7E2E8D">
        <w:rPr>
          <w:sz w:val="28"/>
          <w:szCs w:val="28"/>
        </w:rPr>
        <w:t>4</w:t>
      </w:r>
      <w:r>
        <w:rPr>
          <w:sz w:val="28"/>
          <w:szCs w:val="28"/>
        </w:rPr>
        <w:t xml:space="preserve"> кв.м, кадастровый номер: 47:08:0103001:10559, категори</w:t>
      </w:r>
      <w:r w:rsidR="00E20DB1">
        <w:rPr>
          <w:sz w:val="28"/>
          <w:szCs w:val="28"/>
        </w:rPr>
        <w:t>я земельного участка:</w:t>
      </w:r>
      <w:r>
        <w:rPr>
          <w:sz w:val="28"/>
          <w:szCs w:val="28"/>
        </w:rPr>
        <w:t xml:space="preserve"> земли населенных пунктов, разрешенное использование</w:t>
      </w:r>
      <w:r w:rsidR="00E20DB1">
        <w:rPr>
          <w:sz w:val="28"/>
          <w:szCs w:val="28"/>
        </w:rPr>
        <w:t xml:space="preserve">: </w:t>
      </w:r>
      <w:r>
        <w:rPr>
          <w:sz w:val="28"/>
          <w:szCs w:val="28"/>
        </w:rPr>
        <w:t>склады, цель использования: склады, расположенный по адресу: Российская Федерация, Ленинградская область</w:t>
      </w:r>
      <w:r w:rsidR="005E14B4">
        <w:rPr>
          <w:sz w:val="28"/>
          <w:szCs w:val="28"/>
        </w:rPr>
        <w:t xml:space="preserve">, Всеволожский муниципальный район, Сертоловское городское поселение, </w:t>
      </w:r>
      <w:r w:rsidR="000302E4">
        <w:rPr>
          <w:sz w:val="28"/>
          <w:szCs w:val="28"/>
        </w:rPr>
        <w:t xml:space="preserve">              </w:t>
      </w:r>
      <w:r w:rsidR="005E14B4">
        <w:rPr>
          <w:sz w:val="28"/>
          <w:szCs w:val="28"/>
        </w:rPr>
        <w:t>г. Сертолово, микрорайон Сертолово-1, улица Индустриальная</w:t>
      </w:r>
      <w:r w:rsidR="004A4221">
        <w:rPr>
          <w:sz w:val="28"/>
          <w:szCs w:val="28"/>
        </w:rPr>
        <w:t xml:space="preserve"> (далее – Предмет аукциона)</w:t>
      </w:r>
      <w:r w:rsidR="005E14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C119F" w:rsidRDefault="005C119F" w:rsidP="005C119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0DB1">
        <w:rPr>
          <w:sz w:val="28"/>
          <w:szCs w:val="28"/>
        </w:rPr>
        <w:t>А</w:t>
      </w:r>
      <w:r w:rsidR="00973117">
        <w:rPr>
          <w:sz w:val="28"/>
          <w:szCs w:val="28"/>
        </w:rPr>
        <w:t>дминистрации муниципального образования Се</w:t>
      </w:r>
      <w:r w:rsidR="00411A81">
        <w:rPr>
          <w:sz w:val="28"/>
          <w:szCs w:val="28"/>
        </w:rPr>
        <w:t>ртоловское городское поселение Всеволожского муниципального района Ленинградской области (далее – Администрация МО Сертолово)</w:t>
      </w:r>
      <w:r w:rsidR="00E20DB1">
        <w:rPr>
          <w:sz w:val="28"/>
          <w:szCs w:val="28"/>
        </w:rPr>
        <w:t xml:space="preserve"> выступить организатором Аукциона</w:t>
      </w:r>
      <w:r>
        <w:rPr>
          <w:sz w:val="28"/>
          <w:szCs w:val="28"/>
        </w:rPr>
        <w:t>.</w:t>
      </w:r>
    </w:p>
    <w:p w:rsidR="005C119F" w:rsidRDefault="005C119F" w:rsidP="005C119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1A81">
        <w:rPr>
          <w:sz w:val="28"/>
          <w:szCs w:val="28"/>
        </w:rPr>
        <w:t xml:space="preserve">Провести </w:t>
      </w:r>
      <w:r w:rsidR="00633B70">
        <w:rPr>
          <w:sz w:val="28"/>
          <w:szCs w:val="28"/>
        </w:rPr>
        <w:t>Аукцион в порядке и на условиях, установленных Земельным Кодексом Российской Ф</w:t>
      </w:r>
      <w:r w:rsidR="008E5B2E">
        <w:rPr>
          <w:sz w:val="28"/>
          <w:szCs w:val="28"/>
        </w:rPr>
        <w:t>едерации.</w:t>
      </w:r>
    </w:p>
    <w:p w:rsidR="008E5B2E" w:rsidRDefault="008E5B2E" w:rsidP="005C119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Установить, что Аукцион является открытым по составу участников</w:t>
      </w:r>
      <w:r w:rsidR="00294C25">
        <w:rPr>
          <w:sz w:val="28"/>
          <w:szCs w:val="28"/>
        </w:rPr>
        <w:t>.</w:t>
      </w:r>
    </w:p>
    <w:p w:rsidR="0039347D" w:rsidRDefault="0039347D" w:rsidP="005C119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начальную</w:t>
      </w:r>
      <w:r w:rsidR="00C91C29">
        <w:rPr>
          <w:sz w:val="28"/>
          <w:szCs w:val="28"/>
        </w:rPr>
        <w:t xml:space="preserve"> цену</w:t>
      </w:r>
      <w:r>
        <w:rPr>
          <w:sz w:val="28"/>
          <w:szCs w:val="28"/>
        </w:rPr>
        <w:t xml:space="preserve"> </w:t>
      </w:r>
      <w:r w:rsidR="000B414A">
        <w:rPr>
          <w:sz w:val="28"/>
          <w:szCs w:val="28"/>
        </w:rPr>
        <w:t xml:space="preserve">Предмета аукциона в размере </w:t>
      </w:r>
      <w:r w:rsidR="00B74FC6">
        <w:rPr>
          <w:sz w:val="28"/>
          <w:szCs w:val="28"/>
        </w:rPr>
        <w:t xml:space="preserve">10 (десять) </w:t>
      </w:r>
      <w:r w:rsidR="002F7AA2">
        <w:rPr>
          <w:sz w:val="28"/>
          <w:szCs w:val="28"/>
        </w:rPr>
        <w:t xml:space="preserve"> процентов </w:t>
      </w:r>
      <w:r w:rsidR="004A4221">
        <w:rPr>
          <w:rFonts w:eastAsia="Calibri"/>
          <w:color w:val="000000"/>
          <w:sz w:val="28"/>
          <w:szCs w:val="28"/>
        </w:rPr>
        <w:t xml:space="preserve">от </w:t>
      </w:r>
      <w:r w:rsidRPr="00D82E3F">
        <w:rPr>
          <w:rFonts w:eastAsia="Calibri"/>
          <w:color w:val="000000"/>
          <w:sz w:val="28"/>
          <w:szCs w:val="28"/>
        </w:rPr>
        <w:t>кадастровой стоимости</w:t>
      </w:r>
      <w:r>
        <w:rPr>
          <w:rFonts w:eastAsia="Calibri"/>
          <w:color w:val="000000"/>
          <w:sz w:val="28"/>
          <w:szCs w:val="28"/>
        </w:rPr>
        <w:t xml:space="preserve"> земельного участка.</w:t>
      </w:r>
    </w:p>
    <w:p w:rsidR="002F7AA2" w:rsidRDefault="0039347D" w:rsidP="005C119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4C25">
        <w:rPr>
          <w:sz w:val="28"/>
          <w:szCs w:val="28"/>
        </w:rPr>
        <w:t>. Утвердить</w:t>
      </w:r>
      <w:r w:rsidR="003365E0">
        <w:rPr>
          <w:sz w:val="28"/>
          <w:szCs w:val="28"/>
        </w:rPr>
        <w:t xml:space="preserve"> аукционную документацию</w:t>
      </w:r>
      <w:r w:rsidR="002F7AA2">
        <w:rPr>
          <w:sz w:val="28"/>
          <w:szCs w:val="28"/>
        </w:rPr>
        <w:t>:</w:t>
      </w:r>
    </w:p>
    <w:p w:rsidR="002F7AA2" w:rsidRDefault="002F7AA2" w:rsidP="005C119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294C2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4C25">
        <w:rPr>
          <w:sz w:val="28"/>
          <w:szCs w:val="28"/>
        </w:rPr>
        <w:t xml:space="preserve">звещение </w:t>
      </w:r>
      <w:r>
        <w:rPr>
          <w:sz w:val="28"/>
          <w:szCs w:val="28"/>
        </w:rPr>
        <w:t xml:space="preserve">о проведении аукциона на право заключения договора аренды земельного участка в электронной форме </w:t>
      </w:r>
      <w:r w:rsidR="003365E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 1</w:t>
      </w:r>
      <w:r w:rsidR="003365E0">
        <w:rPr>
          <w:sz w:val="28"/>
          <w:szCs w:val="28"/>
        </w:rPr>
        <w:t xml:space="preserve">              к настоящему постановлению</w:t>
      </w:r>
      <w:r>
        <w:rPr>
          <w:sz w:val="28"/>
          <w:szCs w:val="28"/>
        </w:rPr>
        <w:t>.</w:t>
      </w:r>
    </w:p>
    <w:p w:rsidR="002F7AA2" w:rsidRDefault="002F7AA2" w:rsidP="003365E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Форм</w:t>
      </w:r>
      <w:r w:rsidR="003365E0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заявки на участие в аукционе на право заключения договора аренды земельного участка в электронной форме </w:t>
      </w:r>
      <w:r w:rsidR="003365E0">
        <w:rPr>
          <w:sz w:val="28"/>
          <w:szCs w:val="28"/>
        </w:rPr>
        <w:t>согласно приложению № 2           к настоящему постановлению.</w:t>
      </w:r>
    </w:p>
    <w:p w:rsidR="003365E0" w:rsidRDefault="002F7AA2" w:rsidP="003365E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6.3.Проект договора аренды земельного участка </w:t>
      </w:r>
      <w:r w:rsidR="003365E0">
        <w:rPr>
          <w:sz w:val="28"/>
          <w:szCs w:val="28"/>
        </w:rPr>
        <w:t>согласно приложению               № 3 к настоящему постановлению.</w:t>
      </w:r>
    </w:p>
    <w:p w:rsidR="00764EEB" w:rsidRDefault="0039347D" w:rsidP="005C119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119F">
        <w:rPr>
          <w:sz w:val="28"/>
          <w:szCs w:val="28"/>
        </w:rPr>
        <w:t xml:space="preserve">. </w:t>
      </w:r>
      <w:r w:rsidR="00764EEB">
        <w:rPr>
          <w:sz w:val="28"/>
          <w:szCs w:val="28"/>
        </w:rPr>
        <w:t>К</w:t>
      </w:r>
      <w:r w:rsidR="002F7AA2">
        <w:rPr>
          <w:sz w:val="28"/>
          <w:szCs w:val="28"/>
        </w:rPr>
        <w:t xml:space="preserve">УМИ </w:t>
      </w:r>
      <w:r w:rsidR="00764EEB">
        <w:rPr>
          <w:sz w:val="28"/>
          <w:szCs w:val="28"/>
        </w:rPr>
        <w:t>администрации МО Сертолово:</w:t>
      </w:r>
    </w:p>
    <w:p w:rsidR="00764EEB" w:rsidRPr="00764EEB" w:rsidRDefault="0039347D" w:rsidP="005C119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4EEB">
        <w:rPr>
          <w:sz w:val="28"/>
          <w:szCs w:val="28"/>
        </w:rPr>
        <w:t xml:space="preserve">.1. Обеспечить размещение </w:t>
      </w:r>
      <w:r w:rsidR="002F7AA2">
        <w:rPr>
          <w:sz w:val="28"/>
          <w:szCs w:val="28"/>
        </w:rPr>
        <w:t xml:space="preserve">аукционной документации, указанной в </w:t>
      </w:r>
      <w:r w:rsidR="003365E0">
        <w:rPr>
          <w:sz w:val="28"/>
          <w:szCs w:val="28"/>
        </w:rPr>
        <w:t xml:space="preserve">             </w:t>
      </w:r>
      <w:r w:rsidR="002F7AA2">
        <w:rPr>
          <w:sz w:val="28"/>
          <w:szCs w:val="28"/>
        </w:rPr>
        <w:t xml:space="preserve">п.п. 6.1.–6.3 </w:t>
      </w:r>
      <w:r w:rsidR="00764EEB">
        <w:rPr>
          <w:sz w:val="28"/>
          <w:szCs w:val="28"/>
        </w:rPr>
        <w:t xml:space="preserve">на официальном сайте Российской Федерации в </w:t>
      </w:r>
      <w:r w:rsidR="00A357CB">
        <w:rPr>
          <w:sz w:val="28"/>
          <w:szCs w:val="28"/>
        </w:rPr>
        <w:t xml:space="preserve">информационно-телекоммуникационной </w:t>
      </w:r>
      <w:r w:rsidR="00764EEB">
        <w:rPr>
          <w:sz w:val="28"/>
          <w:szCs w:val="28"/>
        </w:rPr>
        <w:t xml:space="preserve">сети «Интернет» для размещения информации о проведении торгов: </w:t>
      </w:r>
      <w:hyperlink r:id="rId9" w:history="1">
        <w:r w:rsidR="00764EEB" w:rsidRPr="002F7AA2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764EEB" w:rsidRPr="002F7AA2">
          <w:rPr>
            <w:rStyle w:val="a4"/>
            <w:color w:val="auto"/>
            <w:sz w:val="28"/>
            <w:szCs w:val="28"/>
            <w:u w:val="none"/>
          </w:rPr>
          <w:t>.</w:t>
        </w:r>
        <w:r w:rsidR="00764EEB" w:rsidRPr="002F7AA2">
          <w:rPr>
            <w:rStyle w:val="a4"/>
            <w:color w:val="auto"/>
            <w:sz w:val="28"/>
            <w:szCs w:val="28"/>
            <w:u w:val="none"/>
            <w:lang w:val="en-US"/>
          </w:rPr>
          <w:t>torgi</w:t>
        </w:r>
        <w:r w:rsidR="00764EEB" w:rsidRPr="002F7AA2">
          <w:rPr>
            <w:rStyle w:val="a4"/>
            <w:color w:val="auto"/>
            <w:sz w:val="28"/>
            <w:szCs w:val="28"/>
            <w:u w:val="none"/>
          </w:rPr>
          <w:t>.</w:t>
        </w:r>
        <w:r w:rsidR="00764EEB" w:rsidRPr="002F7AA2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764EEB" w:rsidRPr="002F7AA2">
          <w:rPr>
            <w:rStyle w:val="a4"/>
            <w:color w:val="auto"/>
            <w:sz w:val="28"/>
            <w:szCs w:val="28"/>
            <w:u w:val="none"/>
          </w:rPr>
          <w:t>.</w:t>
        </w:r>
        <w:r w:rsidR="00764EEB" w:rsidRPr="002F7AA2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764EEB" w:rsidRPr="00764EEB">
        <w:rPr>
          <w:sz w:val="28"/>
          <w:szCs w:val="28"/>
        </w:rPr>
        <w:t>.</w:t>
      </w:r>
      <w:r w:rsidR="00456A7D">
        <w:rPr>
          <w:sz w:val="28"/>
          <w:szCs w:val="28"/>
        </w:rPr>
        <w:t xml:space="preserve">, </w:t>
      </w:r>
      <w:r w:rsidR="00764EEB">
        <w:rPr>
          <w:sz w:val="28"/>
          <w:szCs w:val="28"/>
        </w:rPr>
        <w:t>на официальном сайте администрации МО Сертолово</w:t>
      </w:r>
      <w:r w:rsidR="00A357CB">
        <w:rPr>
          <w:sz w:val="28"/>
          <w:szCs w:val="28"/>
        </w:rPr>
        <w:t xml:space="preserve"> в информационно-телекоммуникационной сети «Интернет»</w:t>
      </w:r>
      <w:r w:rsidR="00764EEB">
        <w:rPr>
          <w:sz w:val="28"/>
          <w:szCs w:val="28"/>
        </w:rPr>
        <w:t xml:space="preserve">: </w:t>
      </w:r>
      <w:hyperlink r:id="rId10" w:history="1">
        <w:r w:rsidR="00764EEB" w:rsidRPr="00456A7D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764EEB" w:rsidRPr="00456A7D">
          <w:rPr>
            <w:rStyle w:val="a4"/>
            <w:color w:val="auto"/>
            <w:sz w:val="28"/>
            <w:szCs w:val="28"/>
            <w:u w:val="none"/>
          </w:rPr>
          <w:t>.</w:t>
        </w:r>
        <w:r w:rsidR="00764EEB" w:rsidRPr="00456A7D">
          <w:rPr>
            <w:rStyle w:val="a4"/>
            <w:color w:val="auto"/>
            <w:sz w:val="28"/>
            <w:szCs w:val="28"/>
            <w:u w:val="none"/>
            <w:lang w:val="en-US"/>
          </w:rPr>
          <w:t>mosertolovo</w:t>
        </w:r>
        <w:r w:rsidR="00764EEB" w:rsidRPr="00456A7D">
          <w:rPr>
            <w:rStyle w:val="a4"/>
            <w:color w:val="auto"/>
            <w:sz w:val="28"/>
            <w:szCs w:val="28"/>
            <w:u w:val="none"/>
          </w:rPr>
          <w:t>.</w:t>
        </w:r>
        <w:r w:rsidR="00764EEB" w:rsidRPr="00456A7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764EEB" w:rsidRPr="00764EEB">
        <w:rPr>
          <w:sz w:val="28"/>
          <w:szCs w:val="28"/>
        </w:rPr>
        <w:t>.</w:t>
      </w:r>
    </w:p>
    <w:p w:rsidR="005C119F" w:rsidRPr="009C4F60" w:rsidRDefault="0039347D" w:rsidP="005C119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4EEB">
        <w:rPr>
          <w:sz w:val="28"/>
          <w:szCs w:val="28"/>
        </w:rPr>
        <w:t xml:space="preserve">. </w:t>
      </w:r>
      <w:r w:rsidR="005C119F" w:rsidRPr="008C4992">
        <w:rPr>
          <w:sz w:val="28"/>
          <w:szCs w:val="28"/>
        </w:rPr>
        <w:t xml:space="preserve">Настоящее постановление вступает в силу </w:t>
      </w:r>
      <w:r w:rsidR="00764EEB">
        <w:rPr>
          <w:sz w:val="28"/>
          <w:szCs w:val="28"/>
        </w:rPr>
        <w:t>после</w:t>
      </w:r>
      <w:r w:rsidR="005C119F" w:rsidRPr="008C4992">
        <w:rPr>
          <w:sz w:val="28"/>
          <w:szCs w:val="28"/>
        </w:rPr>
        <w:t xml:space="preserve"> подписания</w:t>
      </w:r>
      <w:r w:rsidR="00764EEB">
        <w:rPr>
          <w:sz w:val="28"/>
          <w:szCs w:val="28"/>
        </w:rPr>
        <w:t>, подлежит размещению на официальном сайте администрации МО Сертолово</w:t>
      </w:r>
      <w:r w:rsidR="00A357CB">
        <w:rPr>
          <w:sz w:val="28"/>
          <w:szCs w:val="28"/>
        </w:rPr>
        <w:t xml:space="preserve"> в информационно-телекоммуникационной сети «Интернет»</w:t>
      </w:r>
      <w:r w:rsidR="005C119F">
        <w:rPr>
          <w:sz w:val="28"/>
          <w:szCs w:val="28"/>
        </w:rPr>
        <w:t>.</w:t>
      </w:r>
    </w:p>
    <w:p w:rsidR="005C119F" w:rsidRDefault="005C119F" w:rsidP="005C119F">
      <w:pPr>
        <w:ind w:right="-1"/>
        <w:jc w:val="both"/>
        <w:rPr>
          <w:sz w:val="28"/>
          <w:szCs w:val="28"/>
        </w:rPr>
      </w:pPr>
      <w:r w:rsidRPr="009C4F60">
        <w:rPr>
          <w:sz w:val="28"/>
          <w:szCs w:val="28"/>
        </w:rPr>
        <w:tab/>
      </w:r>
      <w:r w:rsidR="0039347D">
        <w:rPr>
          <w:sz w:val="28"/>
          <w:szCs w:val="28"/>
        </w:rPr>
        <w:t>9</w:t>
      </w:r>
      <w:r w:rsidRPr="009C4F60">
        <w:rPr>
          <w:sz w:val="28"/>
          <w:szCs w:val="28"/>
        </w:rPr>
        <w:t xml:space="preserve">. Контроль за исполнением </w:t>
      </w:r>
      <w:r w:rsidR="00A357CB">
        <w:rPr>
          <w:sz w:val="28"/>
          <w:szCs w:val="28"/>
        </w:rPr>
        <w:t xml:space="preserve">настоящего </w:t>
      </w:r>
      <w:r w:rsidRPr="009C4F60">
        <w:rPr>
          <w:sz w:val="28"/>
          <w:szCs w:val="28"/>
        </w:rPr>
        <w:t xml:space="preserve">постановления </w:t>
      </w:r>
      <w:r w:rsidR="00A357CB">
        <w:rPr>
          <w:sz w:val="28"/>
          <w:szCs w:val="28"/>
        </w:rPr>
        <w:t>возложить на председателя КУМИ администрации МО Сертолово Кокорину Т.А.</w:t>
      </w:r>
    </w:p>
    <w:p w:rsidR="00593D6C" w:rsidRDefault="00593D6C" w:rsidP="005C119F">
      <w:pPr>
        <w:ind w:firstLine="709"/>
        <w:jc w:val="both"/>
        <w:rPr>
          <w:sz w:val="28"/>
          <w:szCs w:val="28"/>
        </w:rPr>
      </w:pPr>
    </w:p>
    <w:p w:rsidR="00593D6C" w:rsidRPr="00992717" w:rsidRDefault="00593D6C" w:rsidP="00593D6C">
      <w:pPr>
        <w:ind w:firstLine="709"/>
        <w:jc w:val="both"/>
        <w:rPr>
          <w:sz w:val="28"/>
          <w:szCs w:val="28"/>
        </w:rPr>
      </w:pPr>
    </w:p>
    <w:p w:rsidR="006427A8" w:rsidRPr="00992717" w:rsidRDefault="00A357CB" w:rsidP="006427A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9271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92717">
        <w:rPr>
          <w:sz w:val="28"/>
          <w:szCs w:val="28"/>
        </w:rPr>
        <w:t xml:space="preserve"> администрации</w:t>
      </w:r>
      <w:r w:rsidR="00992717">
        <w:rPr>
          <w:sz w:val="28"/>
          <w:szCs w:val="28"/>
        </w:rPr>
        <w:tab/>
      </w:r>
      <w:r w:rsidR="00992717">
        <w:rPr>
          <w:sz w:val="28"/>
          <w:szCs w:val="28"/>
        </w:rPr>
        <w:tab/>
      </w:r>
      <w:r w:rsidR="00992717">
        <w:rPr>
          <w:sz w:val="28"/>
          <w:szCs w:val="28"/>
        </w:rPr>
        <w:tab/>
      </w:r>
      <w:r w:rsidR="00992717">
        <w:rPr>
          <w:sz w:val="28"/>
          <w:szCs w:val="28"/>
        </w:rPr>
        <w:tab/>
      </w:r>
      <w:r w:rsidR="00992717">
        <w:rPr>
          <w:sz w:val="28"/>
          <w:szCs w:val="28"/>
        </w:rPr>
        <w:tab/>
      </w:r>
      <w:r w:rsidR="00992717">
        <w:rPr>
          <w:sz w:val="28"/>
          <w:szCs w:val="28"/>
        </w:rPr>
        <w:tab/>
      </w:r>
      <w:r>
        <w:rPr>
          <w:sz w:val="28"/>
          <w:szCs w:val="28"/>
        </w:rPr>
        <w:t xml:space="preserve">    А</w:t>
      </w:r>
      <w:r w:rsidR="002E2C25">
        <w:rPr>
          <w:sz w:val="28"/>
          <w:szCs w:val="28"/>
        </w:rPr>
        <w:t xml:space="preserve">.В. </w:t>
      </w:r>
      <w:r>
        <w:rPr>
          <w:sz w:val="28"/>
          <w:szCs w:val="28"/>
        </w:rPr>
        <w:t>Могильников</w:t>
      </w:r>
    </w:p>
    <w:p w:rsidR="009C5B02" w:rsidRPr="002B661B" w:rsidRDefault="009C5B02" w:rsidP="00F269D1">
      <w:pPr>
        <w:jc w:val="center"/>
      </w:pPr>
    </w:p>
    <w:p w:rsidR="009C5B02" w:rsidRPr="002B661B" w:rsidRDefault="009C5B02" w:rsidP="00F269D1">
      <w:pPr>
        <w:jc w:val="center"/>
      </w:pPr>
    </w:p>
    <w:p w:rsidR="009C5B02" w:rsidRDefault="009C5B0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3365E0"/>
    <w:p w:rsidR="002F7AA2" w:rsidRDefault="002F7AA2" w:rsidP="00A357CB">
      <w:pPr>
        <w:pStyle w:val="a5"/>
        <w:ind w:left="4955" w:firstLine="709"/>
        <w:rPr>
          <w:rFonts w:ascii="Times New Roman" w:hAnsi="Times New Roman"/>
          <w:sz w:val="26"/>
          <w:szCs w:val="26"/>
        </w:rPr>
      </w:pPr>
      <w:r w:rsidRPr="0090431D">
        <w:rPr>
          <w:rFonts w:ascii="Times New Roman" w:hAnsi="Times New Roman"/>
          <w:sz w:val="26"/>
          <w:szCs w:val="26"/>
        </w:rPr>
        <w:t>ПРИЛОЖЕНИЕ 1</w:t>
      </w:r>
    </w:p>
    <w:p w:rsidR="002F7AA2" w:rsidRDefault="00A357CB" w:rsidP="002F7AA2">
      <w:pPr>
        <w:pStyle w:val="a5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 w:rsidR="002F7AA2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2F7AA2" w:rsidRDefault="002F7AA2" w:rsidP="00A357CB">
      <w:pPr>
        <w:pStyle w:val="a5"/>
        <w:ind w:left="4955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Сертолово</w:t>
      </w:r>
    </w:p>
    <w:p w:rsidR="002F7AA2" w:rsidRPr="0090431D" w:rsidRDefault="00FD2702" w:rsidP="00A357CB">
      <w:pPr>
        <w:pStyle w:val="a5"/>
        <w:ind w:left="5662" w:firstLine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F7AA2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18.09.2025 </w:t>
      </w:r>
      <w:r w:rsidR="002F7AA2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1243</w:t>
      </w:r>
    </w:p>
    <w:p w:rsidR="002F7AA2" w:rsidRDefault="002F7AA2" w:rsidP="002F7AA2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F7AA2" w:rsidRPr="00114C34" w:rsidRDefault="002F7AA2" w:rsidP="002F7AA2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7AA2" w:rsidRPr="00114C34" w:rsidRDefault="002F7AA2" w:rsidP="002F7AA2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4C34">
        <w:rPr>
          <w:rFonts w:ascii="Times New Roman" w:hAnsi="Times New Roman"/>
          <w:b/>
          <w:sz w:val="28"/>
          <w:szCs w:val="28"/>
        </w:rPr>
        <w:t xml:space="preserve">Извещение о проведении аукциона на право заключения договора аренды земельного участка в электронной форме </w:t>
      </w:r>
    </w:p>
    <w:p w:rsidR="002F7AA2" w:rsidRPr="00114C34" w:rsidRDefault="002F7AA2" w:rsidP="002F7AA2">
      <w:pPr>
        <w:pStyle w:val="a5"/>
        <w:tabs>
          <w:tab w:val="left" w:pos="28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7AA2" w:rsidRPr="00114C34" w:rsidRDefault="002F7AA2" w:rsidP="002F7AA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b/>
          <w:sz w:val="28"/>
          <w:szCs w:val="28"/>
        </w:rPr>
        <w:t>Организатор электронного аукциона (аукциона)</w:t>
      </w:r>
      <w:r w:rsidRPr="00114C34">
        <w:rPr>
          <w:rFonts w:ascii="Times New Roman" w:hAnsi="Times New Roman"/>
          <w:sz w:val="28"/>
          <w:szCs w:val="28"/>
        </w:rPr>
        <w:t>: Администрация муниципального образования Сертоловское городское поселение Всеволожского муниципального района Ленинградской области</w:t>
      </w:r>
      <w:r w:rsidR="00A357CB">
        <w:rPr>
          <w:rFonts w:ascii="Times New Roman" w:hAnsi="Times New Roman"/>
          <w:sz w:val="28"/>
          <w:szCs w:val="28"/>
        </w:rPr>
        <w:t xml:space="preserve"> </w:t>
      </w:r>
      <w:r w:rsidRPr="00114C34">
        <w:rPr>
          <w:rFonts w:ascii="Times New Roman" w:hAnsi="Times New Roman"/>
          <w:sz w:val="28"/>
          <w:szCs w:val="28"/>
        </w:rPr>
        <w:t>(далее – Организатор аукциона).</w:t>
      </w:r>
    </w:p>
    <w:p w:rsidR="002F7AA2" w:rsidRPr="00114C34" w:rsidRDefault="002F7AA2" w:rsidP="002F7A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 xml:space="preserve">Юридический адрес Организатора аукциона: 188650, Ленинградская область, Всеволожский район, г. Сертолово, микрорайон Сертолово-1, </w:t>
      </w:r>
      <w:r w:rsidR="00A357CB">
        <w:rPr>
          <w:rFonts w:ascii="Times New Roman" w:hAnsi="Times New Roman"/>
          <w:sz w:val="28"/>
          <w:szCs w:val="28"/>
        </w:rPr>
        <w:t xml:space="preserve">                   </w:t>
      </w:r>
      <w:r w:rsidRPr="00114C34">
        <w:rPr>
          <w:rFonts w:ascii="Times New Roman" w:hAnsi="Times New Roman"/>
          <w:sz w:val="28"/>
          <w:szCs w:val="28"/>
        </w:rPr>
        <w:t>ул. Молодцова, д. 7, корпус 2.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 xml:space="preserve">Телефон Организатора аукциона: 8(812)593-74-53, e-mail: </w:t>
      </w:r>
      <w:r w:rsidRPr="00114C34">
        <w:rPr>
          <w:rFonts w:ascii="Times New Roman" w:hAnsi="Times New Roman"/>
          <w:sz w:val="28"/>
          <w:szCs w:val="28"/>
          <w:lang w:val="en-US"/>
        </w:rPr>
        <w:t>kumisertolovo</w:t>
      </w:r>
      <w:r w:rsidRPr="00114C34">
        <w:rPr>
          <w:rFonts w:ascii="Times New Roman" w:hAnsi="Times New Roman"/>
          <w:sz w:val="28"/>
          <w:szCs w:val="28"/>
        </w:rPr>
        <w:t>@mail.ru.</w:t>
      </w:r>
    </w:p>
    <w:p w:rsidR="002F7AA2" w:rsidRPr="00114C34" w:rsidRDefault="002F7AA2" w:rsidP="002F7AA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b/>
          <w:sz w:val="28"/>
          <w:szCs w:val="28"/>
        </w:rPr>
        <w:t>Решение о проведении аукциона</w:t>
      </w:r>
      <w:r w:rsidRPr="00114C34">
        <w:rPr>
          <w:rFonts w:ascii="Times New Roman" w:hAnsi="Times New Roman"/>
          <w:sz w:val="28"/>
          <w:szCs w:val="28"/>
        </w:rPr>
        <w:t>:</w:t>
      </w:r>
      <w:r w:rsidR="00A357CB">
        <w:rPr>
          <w:rFonts w:ascii="Times New Roman" w:hAnsi="Times New Roman"/>
          <w:sz w:val="28"/>
          <w:szCs w:val="28"/>
        </w:rPr>
        <w:t xml:space="preserve"> </w:t>
      </w:r>
      <w:r w:rsidRPr="00114C34">
        <w:rPr>
          <w:rFonts w:ascii="Times New Roman" w:hAnsi="Times New Roman"/>
          <w:sz w:val="28"/>
          <w:szCs w:val="28"/>
        </w:rPr>
        <w:t>постановление</w:t>
      </w:r>
      <w:r w:rsidR="00A357CB">
        <w:rPr>
          <w:rFonts w:ascii="Times New Roman" w:hAnsi="Times New Roman"/>
          <w:sz w:val="28"/>
          <w:szCs w:val="28"/>
        </w:rPr>
        <w:t xml:space="preserve"> </w:t>
      </w:r>
      <w:r w:rsidRPr="00114C34">
        <w:rPr>
          <w:rFonts w:ascii="Times New Roman" w:hAnsi="Times New Roman"/>
          <w:sz w:val="28"/>
          <w:szCs w:val="28"/>
        </w:rPr>
        <w:t xml:space="preserve">администрации МО Сертолово от </w:t>
      </w:r>
      <w:r w:rsidR="003365E0">
        <w:rPr>
          <w:rFonts w:ascii="Times New Roman" w:hAnsi="Times New Roman"/>
          <w:sz w:val="28"/>
          <w:szCs w:val="28"/>
        </w:rPr>
        <w:t>1</w:t>
      </w:r>
      <w:r w:rsidR="00575F12">
        <w:rPr>
          <w:rFonts w:ascii="Times New Roman" w:hAnsi="Times New Roman"/>
          <w:sz w:val="28"/>
          <w:szCs w:val="28"/>
        </w:rPr>
        <w:t>8</w:t>
      </w:r>
      <w:r w:rsidR="0033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114C34">
        <w:rPr>
          <w:rFonts w:ascii="Times New Roman" w:hAnsi="Times New Roman"/>
          <w:sz w:val="28"/>
          <w:szCs w:val="28"/>
        </w:rPr>
        <w:t xml:space="preserve">2025 года № </w:t>
      </w:r>
      <w:r w:rsidR="00575F12">
        <w:rPr>
          <w:rFonts w:ascii="Times New Roman" w:hAnsi="Times New Roman"/>
          <w:sz w:val="28"/>
          <w:szCs w:val="28"/>
        </w:rPr>
        <w:t>1243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C34">
        <w:rPr>
          <w:rFonts w:ascii="Times New Roman" w:hAnsi="Times New Roman"/>
          <w:sz w:val="28"/>
          <w:szCs w:val="28"/>
        </w:rPr>
        <w:t>«О проведении аукциона на право заключения договора аренды земельного участка</w:t>
      </w:r>
      <w:r w:rsidR="00A357C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114C34">
        <w:rPr>
          <w:rFonts w:ascii="Times New Roman" w:hAnsi="Times New Roman"/>
          <w:sz w:val="28"/>
          <w:szCs w:val="28"/>
        </w:rPr>
        <w:t>».</w:t>
      </w:r>
    </w:p>
    <w:p w:rsidR="002F7AA2" w:rsidRPr="00114C34" w:rsidRDefault="002F7AA2" w:rsidP="002F7AA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b/>
          <w:sz w:val="28"/>
          <w:szCs w:val="28"/>
        </w:rPr>
        <w:t xml:space="preserve">Место, дата, время и порядок проведения аукциона: </w:t>
      </w:r>
    </w:p>
    <w:p w:rsidR="002F7AA2" w:rsidRPr="00114C34" w:rsidRDefault="002F7AA2" w:rsidP="002F7A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  <w:u w:val="single"/>
        </w:rPr>
        <w:t>Место проведения аукциона</w:t>
      </w:r>
      <w:r w:rsidRPr="00114C34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114C34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114C34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114C34">
          <w:rPr>
            <w:rStyle w:val="a4"/>
            <w:rFonts w:ascii="Times New Roman" w:hAnsi="Times New Roman"/>
            <w:sz w:val="28"/>
            <w:szCs w:val="28"/>
            <w:lang w:val="en-US"/>
          </w:rPr>
          <w:t>sberbank</w:t>
        </w:r>
        <w:r w:rsidRPr="00114C34">
          <w:rPr>
            <w:rStyle w:val="a4"/>
            <w:rFonts w:ascii="Times New Roman" w:hAnsi="Times New Roman"/>
            <w:sz w:val="28"/>
            <w:szCs w:val="28"/>
          </w:rPr>
          <w:t>-</w:t>
        </w:r>
        <w:r w:rsidRPr="00114C34">
          <w:rPr>
            <w:rStyle w:val="a4"/>
            <w:rFonts w:ascii="Times New Roman" w:hAnsi="Times New Roman"/>
            <w:sz w:val="28"/>
            <w:szCs w:val="28"/>
            <w:lang w:val="en-US"/>
          </w:rPr>
          <w:t>ast</w:t>
        </w:r>
        <w:r w:rsidRPr="00114C3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14C3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114C34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114C34">
        <w:rPr>
          <w:rFonts w:ascii="Times New Roman" w:hAnsi="Times New Roman"/>
          <w:sz w:val="28"/>
          <w:szCs w:val="28"/>
        </w:rPr>
        <w:t>Сбербанк – АСТ – Электронная торговая площадка.</w:t>
      </w:r>
    </w:p>
    <w:p w:rsidR="002F7AA2" w:rsidRPr="00114C34" w:rsidRDefault="002F7AA2" w:rsidP="002F7AA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  <w:u w:val="single"/>
        </w:rPr>
        <w:t>Дата проведения аукциона:</w:t>
      </w:r>
      <w:r w:rsidRPr="00114C34">
        <w:rPr>
          <w:rFonts w:ascii="Times New Roman" w:hAnsi="Times New Roman"/>
          <w:b/>
          <w:sz w:val="28"/>
          <w:szCs w:val="28"/>
        </w:rPr>
        <w:t xml:space="preserve"> </w:t>
      </w:r>
      <w:r w:rsidR="00EE63C8">
        <w:rPr>
          <w:rFonts w:ascii="Times New Roman" w:hAnsi="Times New Roman"/>
          <w:b/>
          <w:sz w:val="28"/>
          <w:szCs w:val="28"/>
        </w:rPr>
        <w:t>07</w:t>
      </w:r>
      <w:r w:rsidR="00E62B59">
        <w:rPr>
          <w:rFonts w:ascii="Times New Roman" w:hAnsi="Times New Roman"/>
          <w:b/>
          <w:sz w:val="28"/>
          <w:szCs w:val="28"/>
        </w:rPr>
        <w:t xml:space="preserve"> октября </w:t>
      </w:r>
      <w:r w:rsidRPr="00114C34">
        <w:rPr>
          <w:rFonts w:ascii="Times New Roman" w:hAnsi="Times New Roman"/>
          <w:b/>
          <w:sz w:val="28"/>
          <w:szCs w:val="28"/>
        </w:rPr>
        <w:t>2025 г.</w:t>
      </w:r>
    </w:p>
    <w:p w:rsidR="002F7AA2" w:rsidRPr="00114C34" w:rsidRDefault="002F7AA2" w:rsidP="002F7A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  <w:u w:val="single"/>
        </w:rPr>
        <w:t>Время проведения аукциона:</w:t>
      </w:r>
      <w:r w:rsidRPr="00114C34">
        <w:rPr>
          <w:rFonts w:ascii="Times New Roman" w:hAnsi="Times New Roman"/>
          <w:sz w:val="28"/>
          <w:szCs w:val="28"/>
        </w:rPr>
        <w:t xml:space="preserve"> </w:t>
      </w:r>
      <w:r w:rsidR="00A357CB">
        <w:rPr>
          <w:rFonts w:ascii="Times New Roman" w:hAnsi="Times New Roman"/>
          <w:sz w:val="28"/>
          <w:szCs w:val="28"/>
        </w:rPr>
        <w:t>10</w:t>
      </w:r>
      <w:r w:rsidRPr="00114C34">
        <w:rPr>
          <w:rFonts w:ascii="Times New Roman" w:hAnsi="Times New Roman"/>
          <w:sz w:val="28"/>
          <w:szCs w:val="28"/>
        </w:rPr>
        <w:t>:00 ч. по московскому времени.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14C34">
        <w:rPr>
          <w:rFonts w:ascii="Times New Roman" w:hAnsi="Times New Roman"/>
          <w:sz w:val="28"/>
          <w:szCs w:val="28"/>
          <w:u w:val="single"/>
        </w:rPr>
        <w:t>Порядок проведения аукциона:</w:t>
      </w:r>
    </w:p>
    <w:p w:rsidR="002F7AA2" w:rsidRPr="00114C34" w:rsidRDefault="002F7AA2" w:rsidP="002F7AA2">
      <w:pPr>
        <w:pStyle w:val="a6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4C34">
        <w:rPr>
          <w:sz w:val="28"/>
          <w:szCs w:val="28"/>
        </w:rPr>
        <w:t>Аукцион проводится в порядке, предусмотренном статьями 39,11 и 29.12 ЗК РФ, с учетом особенностей, установленных статьей 39.13 ЗК РФ.</w:t>
      </w:r>
    </w:p>
    <w:p w:rsidR="002F7AA2" w:rsidRPr="00114C34" w:rsidRDefault="002F7AA2" w:rsidP="002F7AA2">
      <w:pPr>
        <w:pStyle w:val="a6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4C34">
        <w:rPr>
          <w:sz w:val="28"/>
          <w:szCs w:val="28"/>
        </w:rPr>
        <w:t>Аукцион является открытым по составу участников.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 xml:space="preserve">Аукцион на право заключения договора аренды земельного участка состоится на электронной площадке путем последовательного повышения участниками начальной цены на величину </w:t>
      </w:r>
      <w:r w:rsidR="00A357CB">
        <w:rPr>
          <w:rFonts w:ascii="Times New Roman" w:hAnsi="Times New Roman"/>
          <w:sz w:val="28"/>
          <w:szCs w:val="28"/>
        </w:rPr>
        <w:t>«</w:t>
      </w:r>
      <w:r w:rsidRPr="00114C34">
        <w:rPr>
          <w:rFonts w:ascii="Times New Roman" w:hAnsi="Times New Roman"/>
          <w:sz w:val="28"/>
          <w:szCs w:val="28"/>
        </w:rPr>
        <w:t>шага аукциона</w:t>
      </w:r>
      <w:r w:rsidR="00A357CB">
        <w:rPr>
          <w:rFonts w:ascii="Times New Roman" w:hAnsi="Times New Roman"/>
          <w:sz w:val="28"/>
          <w:szCs w:val="28"/>
        </w:rPr>
        <w:t>»</w:t>
      </w:r>
      <w:r w:rsidRPr="00114C34">
        <w:rPr>
          <w:rFonts w:ascii="Times New Roman" w:hAnsi="Times New Roman"/>
          <w:sz w:val="28"/>
          <w:szCs w:val="28"/>
        </w:rPr>
        <w:t>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</w:t>
      </w:r>
      <w:r w:rsidR="00A357CB">
        <w:rPr>
          <w:rFonts w:ascii="Times New Roman" w:hAnsi="Times New Roman"/>
          <w:sz w:val="28"/>
          <w:szCs w:val="28"/>
        </w:rPr>
        <w:t>т</w:t>
      </w:r>
      <w:r w:rsidRPr="00114C34">
        <w:rPr>
          <w:rFonts w:ascii="Times New Roman" w:hAnsi="Times New Roman"/>
          <w:sz w:val="28"/>
          <w:szCs w:val="28"/>
        </w:rPr>
        <w:t>, электронный аукцион завершается.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участник, предложивший </w:t>
      </w:r>
      <w:r w:rsidR="00A357CB">
        <w:rPr>
          <w:rFonts w:ascii="Times New Roman" w:hAnsi="Times New Roman"/>
          <w:sz w:val="28"/>
          <w:szCs w:val="28"/>
        </w:rPr>
        <w:t xml:space="preserve">наибольший размер </w:t>
      </w:r>
      <w:r w:rsidRPr="00114C34">
        <w:rPr>
          <w:rFonts w:ascii="Times New Roman" w:hAnsi="Times New Roman"/>
          <w:sz w:val="28"/>
          <w:szCs w:val="28"/>
        </w:rPr>
        <w:t>ежегодной арендной платы за земельный участок.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 xml:space="preserve">Протокол проведения электронного аукциона подписывается усиленной квалифицированной электронной подписью организатором аукциона и </w:t>
      </w:r>
      <w:r w:rsidRPr="00114C34">
        <w:rPr>
          <w:rFonts w:ascii="Times New Roman" w:hAnsi="Times New Roman"/>
          <w:sz w:val="28"/>
          <w:szCs w:val="28"/>
        </w:rPr>
        <w:lastRenderedPageBreak/>
        <w:t>размещается им на электронной площадке не позднее одного дня за днем проведения аукциона.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По результатам проведения электронного аукциона организатор аукциона в течение 5 (пяти) дней со дня истечения 10 (десяти) дней с даты размещения протокола рассмотрения заявок на участие в электронном аукционе в случае,</w:t>
      </w:r>
      <w:r w:rsidR="00A357CB">
        <w:rPr>
          <w:rFonts w:ascii="Times New Roman" w:hAnsi="Times New Roman"/>
          <w:sz w:val="28"/>
          <w:szCs w:val="28"/>
        </w:rPr>
        <w:t xml:space="preserve"> </w:t>
      </w:r>
      <w:r w:rsidRPr="00114C34">
        <w:rPr>
          <w:rFonts w:ascii="Times New Roman" w:hAnsi="Times New Roman"/>
          <w:sz w:val="28"/>
          <w:szCs w:val="28"/>
        </w:rPr>
        <w:t>если электронный аукцион признан несостоявшимся, либо протокола о результатах электронного аукциона на официальном сайте, направляет победителю аукциона 2 (два) экземпляра подписанного проекта договора аренды земельного участка.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 xml:space="preserve">Если договор аренды земельного участка в течение 30 (тридцати) дней со </w:t>
      </w:r>
      <w:r w:rsidR="00544604">
        <w:rPr>
          <w:rFonts w:ascii="Times New Roman" w:hAnsi="Times New Roman"/>
          <w:sz w:val="28"/>
          <w:szCs w:val="28"/>
        </w:rPr>
        <w:t xml:space="preserve">дня направления </w:t>
      </w:r>
      <w:r w:rsidRPr="00114C34">
        <w:rPr>
          <w:rFonts w:ascii="Times New Roman" w:hAnsi="Times New Roman"/>
          <w:sz w:val="28"/>
          <w:szCs w:val="28"/>
        </w:rPr>
        <w:t>победител</w:t>
      </w:r>
      <w:r w:rsidR="00544604">
        <w:rPr>
          <w:rFonts w:ascii="Times New Roman" w:hAnsi="Times New Roman"/>
          <w:sz w:val="28"/>
          <w:szCs w:val="28"/>
        </w:rPr>
        <w:t>ю</w:t>
      </w:r>
      <w:r w:rsidRPr="00114C34">
        <w:rPr>
          <w:rFonts w:ascii="Times New Roman" w:hAnsi="Times New Roman"/>
          <w:sz w:val="28"/>
          <w:szCs w:val="28"/>
        </w:rPr>
        <w:t xml:space="preserve">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2F7AA2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В случае, если в течение 30 (тридцати)</w:t>
      </w:r>
      <w:r w:rsidR="00544604">
        <w:rPr>
          <w:rFonts w:ascii="Times New Roman" w:hAnsi="Times New Roman"/>
          <w:sz w:val="28"/>
          <w:szCs w:val="28"/>
        </w:rPr>
        <w:t xml:space="preserve"> </w:t>
      </w:r>
      <w:r w:rsidRPr="00114C34">
        <w:rPr>
          <w:rFonts w:ascii="Times New Roman" w:hAnsi="Times New Roman"/>
          <w:sz w:val="28"/>
          <w:szCs w:val="28"/>
        </w:rPr>
        <w:t>дней со дня направления участнику аукциона, который сделал предпоследнее</w:t>
      </w:r>
      <w:r w:rsidR="00544604">
        <w:rPr>
          <w:rFonts w:ascii="Times New Roman" w:hAnsi="Times New Roman"/>
          <w:sz w:val="28"/>
          <w:szCs w:val="28"/>
        </w:rPr>
        <w:t xml:space="preserve"> </w:t>
      </w:r>
      <w:r w:rsidRPr="00114C34">
        <w:rPr>
          <w:rFonts w:ascii="Times New Roman" w:hAnsi="Times New Roman"/>
          <w:sz w:val="28"/>
          <w:szCs w:val="28"/>
        </w:rPr>
        <w:t>предложение о цене предмета аукциона, проекта договора аренды земельного</w:t>
      </w:r>
      <w:r w:rsidR="00544604">
        <w:rPr>
          <w:rFonts w:ascii="Times New Roman" w:hAnsi="Times New Roman"/>
          <w:sz w:val="28"/>
          <w:szCs w:val="28"/>
        </w:rPr>
        <w:t xml:space="preserve"> </w:t>
      </w:r>
      <w:r w:rsidRPr="00114C34">
        <w:rPr>
          <w:rFonts w:ascii="Times New Roman" w:hAnsi="Times New Roman"/>
          <w:sz w:val="28"/>
          <w:szCs w:val="28"/>
        </w:rPr>
        <w:t>участка этот участник не представил Организатору аукциона подписанный им</w:t>
      </w:r>
      <w:r w:rsidR="00544604">
        <w:rPr>
          <w:rFonts w:ascii="Times New Roman" w:hAnsi="Times New Roman"/>
          <w:sz w:val="28"/>
          <w:szCs w:val="28"/>
        </w:rPr>
        <w:t xml:space="preserve"> </w:t>
      </w:r>
      <w:r w:rsidRPr="00114C34">
        <w:rPr>
          <w:rFonts w:ascii="Times New Roman" w:hAnsi="Times New Roman"/>
          <w:sz w:val="28"/>
          <w:szCs w:val="28"/>
        </w:rPr>
        <w:t>договор, Организатор аукциона вправе объявить о проведении повторного</w:t>
      </w:r>
      <w:r w:rsidR="00544604">
        <w:rPr>
          <w:rFonts w:ascii="Times New Roman" w:hAnsi="Times New Roman"/>
          <w:sz w:val="28"/>
          <w:szCs w:val="28"/>
        </w:rPr>
        <w:t xml:space="preserve"> </w:t>
      </w:r>
      <w:r w:rsidRPr="00114C34">
        <w:rPr>
          <w:rFonts w:ascii="Times New Roman" w:hAnsi="Times New Roman"/>
          <w:sz w:val="28"/>
          <w:szCs w:val="28"/>
        </w:rPr>
        <w:t xml:space="preserve">аукциона или распорядиться земельным участком иным образом в соответствии с Земельным кодексом Российской Федерации. 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4C34">
        <w:rPr>
          <w:rFonts w:ascii="Times New Roman" w:hAnsi="Times New Roman"/>
          <w:b/>
          <w:sz w:val="28"/>
          <w:szCs w:val="28"/>
        </w:rPr>
        <w:t>4. Предмет аукциона:</w:t>
      </w:r>
    </w:p>
    <w:p w:rsidR="002F7AA2" w:rsidRPr="00114C34" w:rsidRDefault="002F7AA2" w:rsidP="002F7AA2">
      <w:pPr>
        <w:spacing w:line="276" w:lineRule="atLeast"/>
        <w:ind w:firstLine="709"/>
        <w:jc w:val="both"/>
        <w:rPr>
          <w:rFonts w:eastAsia="Calibri"/>
          <w:b/>
          <w:sz w:val="28"/>
          <w:szCs w:val="28"/>
        </w:rPr>
      </w:pPr>
      <w:r w:rsidRPr="00114C34">
        <w:rPr>
          <w:rFonts w:eastAsia="Calibri"/>
          <w:b/>
          <w:sz w:val="28"/>
          <w:szCs w:val="28"/>
        </w:rPr>
        <w:t>Лот №1:</w:t>
      </w:r>
      <w:r w:rsidR="00544604">
        <w:rPr>
          <w:rFonts w:eastAsia="Calibri"/>
          <w:b/>
          <w:sz w:val="28"/>
          <w:szCs w:val="28"/>
        </w:rPr>
        <w:t xml:space="preserve"> </w:t>
      </w:r>
      <w:r w:rsidRPr="00114C34">
        <w:rPr>
          <w:rFonts w:eastAsia="Calibri"/>
          <w:b/>
          <w:sz w:val="28"/>
          <w:szCs w:val="28"/>
        </w:rPr>
        <w:t>земельный участок с кадастровым номером 47:08:0103001:10559:</w:t>
      </w:r>
    </w:p>
    <w:p w:rsidR="002F7AA2" w:rsidRPr="00114C34" w:rsidRDefault="002F7AA2" w:rsidP="002F7AA2">
      <w:pPr>
        <w:spacing w:line="276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color w:val="000000"/>
          <w:sz w:val="28"/>
          <w:szCs w:val="28"/>
        </w:rPr>
        <w:t>а) местоположение (адрес)</w:t>
      </w:r>
      <w:r w:rsidR="00544604">
        <w:rPr>
          <w:rFonts w:eastAsia="Calibri"/>
          <w:color w:val="000000"/>
          <w:sz w:val="28"/>
          <w:szCs w:val="28"/>
        </w:rPr>
        <w:t xml:space="preserve">: </w:t>
      </w:r>
      <w:r w:rsidRPr="00114C34">
        <w:rPr>
          <w:rFonts w:eastAsia="Calibri"/>
          <w:color w:val="000000"/>
          <w:sz w:val="28"/>
          <w:szCs w:val="28"/>
        </w:rPr>
        <w:t>Российская Федерация, Ленинградская область, Всеволожский муниципальный район, Сертоловское городское поселение, г. Сертолово, микрорайон Сертолово-1, улица Индустриальная;</w:t>
      </w:r>
    </w:p>
    <w:p w:rsidR="002F7AA2" w:rsidRPr="00114C34" w:rsidRDefault="002F7AA2" w:rsidP="002F7AA2">
      <w:pPr>
        <w:spacing w:line="276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color w:val="000000"/>
          <w:sz w:val="28"/>
          <w:szCs w:val="28"/>
        </w:rPr>
        <w:t>б) категория земель</w:t>
      </w:r>
      <w:r w:rsidR="00544604">
        <w:rPr>
          <w:rFonts w:eastAsia="Calibri"/>
          <w:color w:val="000000"/>
          <w:sz w:val="28"/>
          <w:szCs w:val="28"/>
        </w:rPr>
        <w:t>:</w:t>
      </w:r>
      <w:r w:rsidRPr="00114C34">
        <w:rPr>
          <w:rFonts w:eastAsia="Calibri"/>
          <w:color w:val="000000"/>
          <w:sz w:val="28"/>
          <w:szCs w:val="28"/>
        </w:rPr>
        <w:t xml:space="preserve"> земли населенных пунктов;</w:t>
      </w:r>
    </w:p>
    <w:p w:rsidR="002F7AA2" w:rsidRPr="00114C34" w:rsidRDefault="002F7AA2" w:rsidP="002F7AA2">
      <w:pPr>
        <w:spacing w:line="276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color w:val="000000"/>
          <w:sz w:val="28"/>
          <w:szCs w:val="28"/>
        </w:rPr>
        <w:t>в) площадь участка</w:t>
      </w:r>
      <w:r w:rsidR="00544604">
        <w:rPr>
          <w:rFonts w:eastAsia="Calibri"/>
          <w:color w:val="000000"/>
          <w:sz w:val="28"/>
          <w:szCs w:val="28"/>
        </w:rPr>
        <w:t xml:space="preserve">: </w:t>
      </w:r>
      <w:r w:rsidRPr="00114C34">
        <w:rPr>
          <w:rFonts w:eastAsia="Calibri"/>
          <w:color w:val="000000"/>
          <w:sz w:val="28"/>
          <w:szCs w:val="28"/>
        </w:rPr>
        <w:t>5</w:t>
      </w:r>
      <w:r w:rsidR="00544604">
        <w:rPr>
          <w:rFonts w:eastAsia="Calibri"/>
          <w:color w:val="000000"/>
          <w:sz w:val="28"/>
          <w:szCs w:val="28"/>
        </w:rPr>
        <w:t xml:space="preserve"> </w:t>
      </w:r>
      <w:r w:rsidRPr="00114C34">
        <w:rPr>
          <w:rFonts w:eastAsia="Calibri"/>
          <w:color w:val="000000"/>
          <w:sz w:val="28"/>
          <w:szCs w:val="28"/>
        </w:rPr>
        <w:t>194 кв. м.;</w:t>
      </w:r>
    </w:p>
    <w:p w:rsidR="002F7AA2" w:rsidRPr="00114C34" w:rsidRDefault="002F7AA2" w:rsidP="002F7AA2">
      <w:pPr>
        <w:spacing w:line="276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color w:val="000000"/>
          <w:sz w:val="28"/>
          <w:szCs w:val="28"/>
        </w:rPr>
        <w:t>г) разрешенное использование земельного участка</w:t>
      </w:r>
      <w:r w:rsidR="00544604">
        <w:rPr>
          <w:rFonts w:eastAsia="Calibri"/>
          <w:color w:val="000000"/>
          <w:sz w:val="28"/>
          <w:szCs w:val="28"/>
        </w:rPr>
        <w:t>:</w:t>
      </w:r>
      <w:r w:rsidRPr="00114C34">
        <w:rPr>
          <w:rFonts w:eastAsia="Calibri"/>
          <w:color w:val="000000"/>
          <w:sz w:val="28"/>
          <w:szCs w:val="28"/>
        </w:rPr>
        <w:t xml:space="preserve"> склады;</w:t>
      </w:r>
    </w:p>
    <w:p w:rsidR="002F7AA2" w:rsidRPr="00114C34" w:rsidRDefault="002F7AA2" w:rsidP="002F7AA2">
      <w:pPr>
        <w:spacing w:line="276" w:lineRule="atLeast"/>
        <w:ind w:right="-1" w:firstLine="709"/>
        <w:jc w:val="both"/>
        <w:rPr>
          <w:rFonts w:eastAsia="Calibri"/>
          <w:sz w:val="28"/>
          <w:szCs w:val="28"/>
        </w:rPr>
      </w:pPr>
      <w:r w:rsidRPr="00114C34">
        <w:rPr>
          <w:rFonts w:eastAsia="Calibri"/>
          <w:sz w:val="28"/>
          <w:szCs w:val="28"/>
        </w:rPr>
        <w:t>д) ограничения использования земельного участка</w:t>
      </w:r>
      <w:r w:rsidR="00544604">
        <w:rPr>
          <w:rFonts w:eastAsia="Calibri"/>
          <w:sz w:val="28"/>
          <w:szCs w:val="28"/>
        </w:rPr>
        <w:t>: с</w:t>
      </w:r>
      <w:r w:rsidRPr="00114C34">
        <w:rPr>
          <w:rFonts w:eastAsia="Calibri"/>
          <w:sz w:val="28"/>
          <w:szCs w:val="28"/>
        </w:rPr>
        <w:t>ведения об ограничениях и обременениях земельного участка указаны в выписке из Единого государственного реестра недвижимости об объекте недвижимости;</w:t>
      </w:r>
    </w:p>
    <w:p w:rsidR="002F7AA2" w:rsidRPr="00114C34" w:rsidRDefault="002F7AA2" w:rsidP="002F7AA2">
      <w:pPr>
        <w:spacing w:line="276" w:lineRule="atLeast"/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color w:val="000000"/>
          <w:sz w:val="28"/>
          <w:szCs w:val="28"/>
        </w:rPr>
        <w:t>е) срок аренды земельного участк</w:t>
      </w:r>
      <w:r w:rsidR="00544604">
        <w:rPr>
          <w:rFonts w:eastAsia="Calibri"/>
          <w:color w:val="000000"/>
          <w:sz w:val="28"/>
          <w:szCs w:val="28"/>
        </w:rPr>
        <w:t xml:space="preserve">а: </w:t>
      </w:r>
      <w:r w:rsidRPr="00114C34">
        <w:rPr>
          <w:rFonts w:eastAsia="Calibri"/>
          <w:color w:val="000000"/>
          <w:sz w:val="28"/>
          <w:szCs w:val="28"/>
        </w:rPr>
        <w:t xml:space="preserve">5 </w:t>
      </w:r>
      <w:r w:rsidR="00544604">
        <w:rPr>
          <w:rFonts w:eastAsia="Calibri"/>
          <w:color w:val="000000"/>
          <w:sz w:val="28"/>
          <w:szCs w:val="28"/>
        </w:rPr>
        <w:t xml:space="preserve">(пять) </w:t>
      </w:r>
      <w:r w:rsidRPr="00114C34">
        <w:rPr>
          <w:rFonts w:eastAsia="Calibri"/>
          <w:color w:val="000000"/>
          <w:sz w:val="28"/>
          <w:szCs w:val="28"/>
        </w:rPr>
        <w:t>лет</w:t>
      </w:r>
      <w:r w:rsidR="00544604">
        <w:rPr>
          <w:rFonts w:eastAsia="Calibri"/>
          <w:color w:val="000000"/>
          <w:sz w:val="28"/>
          <w:szCs w:val="28"/>
        </w:rPr>
        <w:t>;</w:t>
      </w:r>
    </w:p>
    <w:p w:rsidR="002F7AA2" w:rsidRPr="00114C34" w:rsidRDefault="002F7AA2" w:rsidP="002F7AA2">
      <w:pPr>
        <w:spacing w:line="276" w:lineRule="atLeast"/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color w:val="000000"/>
          <w:sz w:val="28"/>
          <w:szCs w:val="28"/>
        </w:rPr>
        <w:t>ж) земельный участок расположен на землях, государственная собственность на которые не разграничена;</w:t>
      </w:r>
    </w:p>
    <w:p w:rsidR="002F7AA2" w:rsidRPr="00114C34" w:rsidRDefault="002F7AA2" w:rsidP="002F7AA2">
      <w:pPr>
        <w:spacing w:line="276" w:lineRule="atLeast"/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color w:val="000000"/>
          <w:sz w:val="28"/>
          <w:szCs w:val="28"/>
        </w:rPr>
        <w:t>з) земельный участок находится в зоне ТП-1 – Зона объектов производственного (</w:t>
      </w:r>
      <w:r w:rsidRPr="00114C34">
        <w:rPr>
          <w:rFonts w:eastAsia="Calibri"/>
          <w:color w:val="000000"/>
          <w:sz w:val="28"/>
          <w:szCs w:val="28"/>
          <w:lang w:val="en-US"/>
        </w:rPr>
        <w:t>IV</w:t>
      </w:r>
      <w:r w:rsidRPr="00114C34">
        <w:rPr>
          <w:rFonts w:eastAsia="Calibri"/>
          <w:color w:val="000000"/>
          <w:sz w:val="28"/>
          <w:szCs w:val="28"/>
        </w:rPr>
        <w:t>–</w:t>
      </w:r>
      <w:r w:rsidRPr="00114C34">
        <w:rPr>
          <w:rFonts w:eastAsia="Calibri"/>
          <w:color w:val="000000"/>
          <w:sz w:val="28"/>
          <w:szCs w:val="28"/>
          <w:lang w:val="en-US"/>
        </w:rPr>
        <w:t>V</w:t>
      </w:r>
      <w:r w:rsidRPr="00114C34">
        <w:rPr>
          <w:rFonts w:eastAsia="Calibri"/>
          <w:color w:val="000000"/>
          <w:sz w:val="28"/>
          <w:szCs w:val="28"/>
        </w:rPr>
        <w:t>классов опасности), транспортно</w:t>
      </w:r>
      <w:r w:rsidR="00544604">
        <w:rPr>
          <w:rFonts w:eastAsia="Calibri"/>
          <w:color w:val="000000"/>
          <w:sz w:val="28"/>
          <w:szCs w:val="28"/>
        </w:rPr>
        <w:t xml:space="preserve"> </w:t>
      </w:r>
      <w:r w:rsidRPr="00114C34">
        <w:rPr>
          <w:rFonts w:eastAsia="Calibri"/>
          <w:color w:val="000000"/>
          <w:sz w:val="28"/>
          <w:szCs w:val="28"/>
        </w:rPr>
        <w:t>-</w:t>
      </w:r>
      <w:r w:rsidR="00544604">
        <w:rPr>
          <w:rFonts w:eastAsia="Calibri"/>
          <w:color w:val="000000"/>
          <w:sz w:val="28"/>
          <w:szCs w:val="28"/>
        </w:rPr>
        <w:t xml:space="preserve"> </w:t>
      </w:r>
      <w:r w:rsidRPr="00114C34">
        <w:rPr>
          <w:rFonts w:eastAsia="Calibri"/>
          <w:color w:val="000000"/>
          <w:sz w:val="28"/>
          <w:szCs w:val="28"/>
        </w:rPr>
        <w:t>логистического, складского назначения, инженерной инфраструктуры.</w:t>
      </w:r>
    </w:p>
    <w:p w:rsidR="002F7AA2" w:rsidRPr="00114C34" w:rsidRDefault="002F7AA2" w:rsidP="002F7AA2">
      <w:pPr>
        <w:spacing w:line="276" w:lineRule="atLeast"/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color w:val="000000"/>
          <w:sz w:val="28"/>
          <w:szCs w:val="28"/>
        </w:rPr>
        <w:t>Для земельного участка установлен градостроительный регламент:</w:t>
      </w:r>
    </w:p>
    <w:p w:rsidR="002F7AA2" w:rsidRPr="00114C34" w:rsidRDefault="002F7AA2" w:rsidP="002F7AA2">
      <w:pPr>
        <w:spacing w:line="276" w:lineRule="atLeast"/>
        <w:ind w:firstLine="709"/>
        <w:jc w:val="both"/>
        <w:rPr>
          <w:rFonts w:eastAsia="Calibri"/>
          <w:sz w:val="28"/>
          <w:szCs w:val="28"/>
        </w:rPr>
      </w:pPr>
      <w:r w:rsidRPr="00114C34">
        <w:rPr>
          <w:rFonts w:eastAsia="Calibri"/>
          <w:color w:val="000000"/>
          <w:sz w:val="28"/>
          <w:szCs w:val="28"/>
        </w:rPr>
        <w:lastRenderedPageBreak/>
        <w:t>1.</w:t>
      </w:r>
      <w:r w:rsidRPr="00114C34">
        <w:rPr>
          <w:rFonts w:eastAsia="Calibri"/>
          <w:sz w:val="28"/>
          <w:szCs w:val="28"/>
        </w:rPr>
        <w:t xml:space="preserve"> </w:t>
      </w:r>
      <w:r w:rsidR="00544604">
        <w:rPr>
          <w:rFonts w:eastAsia="Calibri"/>
          <w:sz w:val="28"/>
          <w:szCs w:val="28"/>
        </w:rPr>
        <w:t>В</w:t>
      </w:r>
      <w:r w:rsidRPr="00114C34">
        <w:rPr>
          <w:rFonts w:eastAsia="Calibri"/>
          <w:sz w:val="28"/>
          <w:szCs w:val="28"/>
        </w:rPr>
        <w:t xml:space="preserve"> соответствии с Правилами землепользования и застройки МО Сертолово, утвержденными Приказом Комитета градостроительной политики Ленинградской области от 05.11.2020 № 65 параметры разрешенного использования по виду разрешенного использования</w:t>
      </w:r>
      <w:r w:rsidR="00544604">
        <w:rPr>
          <w:rFonts w:eastAsia="Calibri"/>
          <w:sz w:val="28"/>
          <w:szCs w:val="28"/>
        </w:rPr>
        <w:t xml:space="preserve">: </w:t>
      </w:r>
      <w:r w:rsidRPr="00114C34">
        <w:rPr>
          <w:rFonts w:eastAsia="Calibri"/>
          <w:sz w:val="28"/>
          <w:szCs w:val="28"/>
        </w:rPr>
        <w:t>склады установлены:</w:t>
      </w:r>
    </w:p>
    <w:p w:rsidR="002F7AA2" w:rsidRPr="00114C34" w:rsidRDefault="002F7AA2" w:rsidP="002F7AA2">
      <w:pPr>
        <w:spacing w:line="276" w:lineRule="atLeast"/>
        <w:ind w:firstLine="709"/>
        <w:jc w:val="both"/>
        <w:rPr>
          <w:rFonts w:eastAsia="Calibri"/>
          <w:sz w:val="28"/>
          <w:szCs w:val="28"/>
        </w:rPr>
      </w:pPr>
      <w:r w:rsidRPr="00114C34">
        <w:rPr>
          <w:rFonts w:eastAsia="Calibri"/>
          <w:sz w:val="28"/>
          <w:szCs w:val="28"/>
        </w:rPr>
        <w:t>1.1. максимально (или) минимально допустимые параметры разрешенного строительства объекта капитального строительства:</w:t>
      </w:r>
      <w:r w:rsidR="00544604">
        <w:rPr>
          <w:rFonts w:eastAsia="Calibri"/>
          <w:sz w:val="28"/>
          <w:szCs w:val="28"/>
        </w:rPr>
        <w:t xml:space="preserve"> </w:t>
      </w:r>
      <w:r w:rsidRPr="00114C34">
        <w:rPr>
          <w:rFonts w:eastAsia="Calibri"/>
          <w:sz w:val="28"/>
          <w:szCs w:val="28"/>
        </w:rPr>
        <w:t>минимальные отступы зданий, строений, сооружений:</w:t>
      </w:r>
      <w:r w:rsidR="00544604">
        <w:rPr>
          <w:rFonts w:eastAsia="Calibri"/>
          <w:sz w:val="28"/>
          <w:szCs w:val="28"/>
        </w:rPr>
        <w:t xml:space="preserve"> </w:t>
      </w:r>
      <w:r w:rsidRPr="00114C34">
        <w:rPr>
          <w:rFonts w:eastAsia="Calibri"/>
          <w:sz w:val="28"/>
          <w:szCs w:val="28"/>
        </w:rPr>
        <w:t>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3м;</w:t>
      </w:r>
    </w:p>
    <w:p w:rsidR="002F7AA2" w:rsidRPr="00114C34" w:rsidRDefault="002F7AA2" w:rsidP="002F7AA2">
      <w:pPr>
        <w:tabs>
          <w:tab w:val="left" w:pos="7726"/>
        </w:tabs>
        <w:spacing w:line="276" w:lineRule="atLeast"/>
        <w:ind w:firstLine="709"/>
        <w:jc w:val="both"/>
        <w:rPr>
          <w:rFonts w:eastAsia="Calibri"/>
          <w:sz w:val="28"/>
          <w:szCs w:val="28"/>
        </w:rPr>
      </w:pPr>
      <w:r w:rsidRPr="00114C34">
        <w:rPr>
          <w:rFonts w:eastAsia="Calibri"/>
          <w:sz w:val="28"/>
          <w:szCs w:val="28"/>
        </w:rPr>
        <w:t>1.2. предельное количество этажей и (или) предельная высота зданий, строений, сооружений – не установлены;</w:t>
      </w:r>
    </w:p>
    <w:p w:rsidR="002F7AA2" w:rsidRPr="00114C34" w:rsidRDefault="002F7AA2" w:rsidP="002F7AA2">
      <w:pPr>
        <w:tabs>
          <w:tab w:val="left" w:pos="7726"/>
        </w:tabs>
        <w:spacing w:line="276" w:lineRule="atLeast"/>
        <w:ind w:firstLine="709"/>
        <w:jc w:val="both"/>
        <w:rPr>
          <w:rFonts w:eastAsia="Calibri"/>
          <w:sz w:val="28"/>
          <w:szCs w:val="28"/>
        </w:rPr>
      </w:pPr>
      <w:r w:rsidRPr="00114C34">
        <w:rPr>
          <w:rFonts w:eastAsia="Calibri"/>
          <w:sz w:val="28"/>
          <w:szCs w:val="28"/>
        </w:rPr>
        <w:t>1.3.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</w:t>
      </w:r>
    </w:p>
    <w:p w:rsidR="002F7AA2" w:rsidRPr="00114C34" w:rsidRDefault="002F7AA2" w:rsidP="002F7AA2">
      <w:pPr>
        <w:spacing w:line="276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sz w:val="28"/>
          <w:szCs w:val="28"/>
        </w:rPr>
        <w:t xml:space="preserve">2. </w:t>
      </w:r>
      <w:r w:rsidR="00544604">
        <w:rPr>
          <w:rFonts w:eastAsia="Calibri"/>
          <w:sz w:val="28"/>
          <w:szCs w:val="28"/>
        </w:rPr>
        <w:t>Т</w:t>
      </w:r>
      <w:r w:rsidRPr="00114C34">
        <w:rPr>
          <w:rFonts w:eastAsia="Calibri"/>
          <w:color w:val="000000"/>
          <w:sz w:val="28"/>
          <w:szCs w:val="28"/>
        </w:rPr>
        <w:t>ехнические условия присоединения объекта капитального строительства:</w:t>
      </w:r>
    </w:p>
    <w:p w:rsidR="002F7AA2" w:rsidRPr="00114C34" w:rsidRDefault="002F7AA2" w:rsidP="002F7AA2">
      <w:pPr>
        <w:spacing w:line="276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color w:val="000000"/>
          <w:sz w:val="28"/>
          <w:szCs w:val="28"/>
        </w:rPr>
        <w:t>2.1.</w:t>
      </w:r>
      <w:r w:rsidR="00544604">
        <w:rPr>
          <w:rFonts w:eastAsia="Calibri"/>
          <w:color w:val="000000"/>
          <w:sz w:val="28"/>
          <w:szCs w:val="28"/>
        </w:rPr>
        <w:t xml:space="preserve"> </w:t>
      </w:r>
      <w:r w:rsidRPr="00114C34">
        <w:rPr>
          <w:rFonts w:eastAsia="Calibri"/>
          <w:color w:val="000000"/>
          <w:sz w:val="28"/>
          <w:szCs w:val="28"/>
        </w:rPr>
        <w:t>к централизованным системам холодного водоснабжения и водоотведения - имеются;</w:t>
      </w:r>
    </w:p>
    <w:p w:rsidR="002F7AA2" w:rsidRPr="00114C34" w:rsidRDefault="002F7AA2" w:rsidP="002F7AA2">
      <w:pPr>
        <w:spacing w:line="276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color w:val="000000"/>
          <w:sz w:val="28"/>
          <w:szCs w:val="28"/>
        </w:rPr>
        <w:t>2.2.к сетям теплоснабжения –</w:t>
      </w:r>
      <w:r w:rsidR="00544604">
        <w:rPr>
          <w:rFonts w:eastAsia="Calibri"/>
          <w:color w:val="000000"/>
          <w:sz w:val="28"/>
          <w:szCs w:val="28"/>
        </w:rPr>
        <w:t xml:space="preserve"> </w:t>
      </w:r>
      <w:r w:rsidRPr="00114C34">
        <w:rPr>
          <w:rFonts w:eastAsia="Calibri"/>
          <w:color w:val="000000"/>
          <w:sz w:val="28"/>
          <w:szCs w:val="28"/>
        </w:rPr>
        <w:t>отсутствуют;</w:t>
      </w:r>
    </w:p>
    <w:p w:rsidR="002F7AA2" w:rsidRPr="00114C34" w:rsidRDefault="002F7AA2" w:rsidP="002F7AA2">
      <w:pPr>
        <w:spacing w:line="276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color w:val="000000"/>
          <w:sz w:val="28"/>
          <w:szCs w:val="28"/>
        </w:rPr>
        <w:t>2.3. к электрическим сетям - имеются.</w:t>
      </w:r>
    </w:p>
    <w:p w:rsidR="002F7AA2" w:rsidRPr="00114C34" w:rsidRDefault="002F7AA2" w:rsidP="002F7AA2">
      <w:pPr>
        <w:spacing w:line="276" w:lineRule="atLeast"/>
        <w:ind w:firstLine="709"/>
        <w:jc w:val="both"/>
        <w:rPr>
          <w:rFonts w:eastAsia="Calibri"/>
          <w:sz w:val="28"/>
          <w:szCs w:val="28"/>
        </w:rPr>
      </w:pPr>
      <w:r w:rsidRPr="00114C34">
        <w:rPr>
          <w:rFonts w:eastAsia="Calibri"/>
          <w:sz w:val="28"/>
          <w:szCs w:val="28"/>
        </w:rPr>
        <w:t>Осмотр земельного участка производится заявителем самостоятельно.</w:t>
      </w:r>
    </w:p>
    <w:p w:rsidR="002F7AA2" w:rsidRPr="00114C34" w:rsidRDefault="002F7AA2" w:rsidP="002F7AA2">
      <w:pPr>
        <w:pStyle w:val="a6"/>
        <w:spacing w:before="0" w:beforeAutospacing="0" w:after="0" w:afterAutospacing="0" w:line="240" w:lineRule="atLeast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b/>
          <w:color w:val="000000"/>
          <w:sz w:val="28"/>
          <w:szCs w:val="28"/>
        </w:rPr>
        <w:t>5</w:t>
      </w:r>
      <w:r w:rsidRPr="00114C34">
        <w:rPr>
          <w:rFonts w:eastAsia="Calibri"/>
          <w:color w:val="000000"/>
          <w:sz w:val="28"/>
          <w:szCs w:val="28"/>
        </w:rPr>
        <w:t xml:space="preserve">. </w:t>
      </w:r>
      <w:r w:rsidRPr="00114C34">
        <w:rPr>
          <w:rFonts w:eastAsia="Calibri"/>
          <w:b/>
          <w:color w:val="000000"/>
          <w:sz w:val="28"/>
          <w:szCs w:val="28"/>
        </w:rPr>
        <w:t>Начальная цена предмета аукциона</w:t>
      </w:r>
      <w:r w:rsidR="00B74FC6">
        <w:rPr>
          <w:rFonts w:eastAsia="Calibri"/>
          <w:b/>
          <w:color w:val="000000"/>
          <w:sz w:val="28"/>
          <w:szCs w:val="28"/>
        </w:rPr>
        <w:t xml:space="preserve"> </w:t>
      </w:r>
      <w:r w:rsidRPr="00114C34">
        <w:rPr>
          <w:sz w:val="28"/>
          <w:szCs w:val="28"/>
        </w:rPr>
        <w:t>установлена в размере</w:t>
      </w:r>
      <w:r w:rsidR="00B74FC6">
        <w:rPr>
          <w:sz w:val="28"/>
          <w:szCs w:val="28"/>
        </w:rPr>
        <w:t xml:space="preserve"> 10 (десять) процентов от </w:t>
      </w:r>
      <w:r w:rsidRPr="00114C34">
        <w:rPr>
          <w:sz w:val="28"/>
          <w:szCs w:val="28"/>
        </w:rPr>
        <w:t>кадастровой стоимости земельного участка</w:t>
      </w:r>
      <w:r w:rsidR="00B74FC6">
        <w:rPr>
          <w:sz w:val="28"/>
          <w:szCs w:val="28"/>
        </w:rPr>
        <w:t xml:space="preserve"> </w:t>
      </w:r>
      <w:r w:rsidRPr="00114C34">
        <w:rPr>
          <w:rFonts w:eastAsia="Calibri"/>
          <w:color w:val="000000"/>
          <w:sz w:val="28"/>
          <w:szCs w:val="28"/>
        </w:rPr>
        <w:t xml:space="preserve">и составляет </w:t>
      </w:r>
      <w:r w:rsidRPr="00B74FC6">
        <w:rPr>
          <w:rFonts w:eastAsia="Calibri"/>
          <w:b/>
          <w:color w:val="000000"/>
          <w:sz w:val="28"/>
          <w:szCs w:val="28"/>
        </w:rPr>
        <w:t>589 607 (</w:t>
      </w:r>
      <w:r w:rsidR="00B74FC6" w:rsidRPr="00B74FC6">
        <w:rPr>
          <w:rFonts w:eastAsia="Calibri"/>
          <w:b/>
          <w:bCs/>
          <w:color w:val="000000"/>
          <w:sz w:val="28"/>
          <w:szCs w:val="28"/>
        </w:rPr>
        <w:t>П</w:t>
      </w:r>
      <w:r w:rsidRPr="00B74FC6">
        <w:rPr>
          <w:rFonts w:eastAsia="Calibri"/>
          <w:b/>
          <w:bCs/>
          <w:color w:val="000000"/>
          <w:sz w:val="28"/>
          <w:szCs w:val="28"/>
        </w:rPr>
        <w:t>ятьсот восемьдесят девять тысяч шестьсот семь</w:t>
      </w:r>
      <w:r w:rsidRPr="00B74FC6">
        <w:rPr>
          <w:rFonts w:eastAsia="Calibri"/>
          <w:b/>
          <w:color w:val="000000"/>
          <w:sz w:val="28"/>
          <w:szCs w:val="28"/>
        </w:rPr>
        <w:t>) руб. 30 коп</w:t>
      </w:r>
      <w:r w:rsidR="00B74FC6">
        <w:rPr>
          <w:rFonts w:eastAsia="Calibri"/>
          <w:b/>
          <w:color w:val="000000"/>
          <w:sz w:val="28"/>
          <w:szCs w:val="28"/>
        </w:rPr>
        <w:t>.</w:t>
      </w:r>
      <w:r w:rsidRPr="00114C34">
        <w:rPr>
          <w:rFonts w:eastAsia="Calibri"/>
          <w:color w:val="000000"/>
          <w:sz w:val="28"/>
          <w:szCs w:val="28"/>
        </w:rPr>
        <w:t>;</w:t>
      </w:r>
    </w:p>
    <w:p w:rsidR="002F7AA2" w:rsidRDefault="002F7AA2" w:rsidP="002F7AA2">
      <w:pPr>
        <w:spacing w:line="276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color w:val="000000"/>
          <w:sz w:val="28"/>
          <w:szCs w:val="28"/>
        </w:rPr>
        <w:t xml:space="preserve">6. </w:t>
      </w:r>
      <w:r w:rsidRPr="00114C34">
        <w:rPr>
          <w:rFonts w:eastAsia="Calibri"/>
          <w:b/>
          <w:color w:val="000000"/>
          <w:sz w:val="28"/>
          <w:szCs w:val="28"/>
        </w:rPr>
        <w:t>«Шаг аукциона»</w:t>
      </w:r>
      <w:r w:rsidR="00B74FC6">
        <w:rPr>
          <w:rFonts w:eastAsia="Calibri"/>
          <w:b/>
          <w:color w:val="000000"/>
          <w:sz w:val="28"/>
          <w:szCs w:val="28"/>
        </w:rPr>
        <w:t xml:space="preserve"> </w:t>
      </w:r>
      <w:r w:rsidRPr="00114C34">
        <w:rPr>
          <w:rFonts w:eastAsia="Calibri"/>
          <w:color w:val="000000"/>
          <w:sz w:val="28"/>
          <w:szCs w:val="28"/>
        </w:rPr>
        <w:t>устан</w:t>
      </w:r>
      <w:r w:rsidR="00B74FC6">
        <w:rPr>
          <w:rFonts w:eastAsia="Calibri"/>
          <w:color w:val="000000"/>
          <w:sz w:val="28"/>
          <w:szCs w:val="28"/>
        </w:rPr>
        <w:t>о</w:t>
      </w:r>
      <w:r w:rsidRPr="00114C34">
        <w:rPr>
          <w:rFonts w:eastAsia="Calibri"/>
          <w:color w:val="000000"/>
          <w:sz w:val="28"/>
          <w:szCs w:val="28"/>
        </w:rPr>
        <w:t>вл</w:t>
      </w:r>
      <w:r w:rsidR="00B74FC6">
        <w:rPr>
          <w:rFonts w:eastAsia="Calibri"/>
          <w:color w:val="000000"/>
          <w:sz w:val="28"/>
          <w:szCs w:val="28"/>
        </w:rPr>
        <w:t xml:space="preserve">ен </w:t>
      </w:r>
      <w:r w:rsidRPr="00114C34">
        <w:rPr>
          <w:rFonts w:eastAsia="Calibri"/>
          <w:color w:val="000000"/>
          <w:sz w:val="28"/>
          <w:szCs w:val="28"/>
        </w:rPr>
        <w:t xml:space="preserve">в размере 5 (пять) % от начальной цены предмета аукциона и составляет </w:t>
      </w:r>
      <w:r w:rsidRPr="00B74FC6">
        <w:rPr>
          <w:rFonts w:eastAsia="Calibri"/>
          <w:b/>
          <w:color w:val="000000"/>
          <w:sz w:val="28"/>
          <w:szCs w:val="28"/>
        </w:rPr>
        <w:t>29 480 (</w:t>
      </w:r>
      <w:r w:rsidR="00B74FC6" w:rsidRPr="00B74FC6">
        <w:rPr>
          <w:rFonts w:eastAsia="Calibri"/>
          <w:b/>
          <w:color w:val="000000"/>
          <w:sz w:val="28"/>
          <w:szCs w:val="28"/>
        </w:rPr>
        <w:t>Д</w:t>
      </w:r>
      <w:r w:rsidRPr="00B74FC6">
        <w:rPr>
          <w:rFonts w:eastAsia="Calibri"/>
          <w:b/>
          <w:color w:val="000000"/>
          <w:sz w:val="28"/>
          <w:szCs w:val="28"/>
        </w:rPr>
        <w:t>ва</w:t>
      </w:r>
      <w:r w:rsidRPr="00B74FC6">
        <w:rPr>
          <w:rFonts w:eastAsia="Calibri"/>
          <w:b/>
          <w:bCs/>
          <w:color w:val="000000"/>
          <w:sz w:val="28"/>
          <w:szCs w:val="28"/>
        </w:rPr>
        <w:t>дцать девять тысяч четыреста восемьдесят</w:t>
      </w:r>
      <w:r w:rsidRPr="00B74FC6">
        <w:rPr>
          <w:rFonts w:eastAsia="Calibri"/>
          <w:b/>
          <w:color w:val="000000"/>
          <w:sz w:val="28"/>
          <w:szCs w:val="28"/>
        </w:rPr>
        <w:t>) руб. 37 коп</w:t>
      </w:r>
      <w:r w:rsidR="00B74FC6">
        <w:rPr>
          <w:rFonts w:eastAsia="Calibri"/>
          <w:b/>
          <w:color w:val="000000"/>
          <w:sz w:val="28"/>
          <w:szCs w:val="28"/>
        </w:rPr>
        <w:t>.</w:t>
      </w:r>
    </w:p>
    <w:p w:rsidR="002F7AA2" w:rsidRPr="007967DB" w:rsidRDefault="002F7AA2" w:rsidP="002F7AA2">
      <w:pPr>
        <w:pStyle w:val="a6"/>
        <w:spacing w:before="0" w:beforeAutospacing="0" w:after="0" w:afterAutospacing="0" w:line="288" w:lineRule="atLeast"/>
        <w:ind w:firstLine="708"/>
        <w:jc w:val="both"/>
        <w:rPr>
          <w:b/>
          <w:sz w:val="28"/>
        </w:rPr>
      </w:pPr>
      <w:r w:rsidRPr="00EC7DD2">
        <w:rPr>
          <w:rFonts w:eastAsia="Calibri"/>
          <w:b/>
          <w:color w:val="000000"/>
          <w:sz w:val="28"/>
          <w:szCs w:val="28"/>
        </w:rPr>
        <w:t>7.</w:t>
      </w:r>
      <w:r w:rsidRPr="007967DB">
        <w:rPr>
          <w:b/>
          <w:sz w:val="28"/>
        </w:rPr>
        <w:t xml:space="preserve"> Форма заявки на участие в аукционе, порядок ее </w:t>
      </w:r>
      <w:r w:rsidR="00B74FC6">
        <w:rPr>
          <w:b/>
          <w:sz w:val="28"/>
        </w:rPr>
        <w:t xml:space="preserve">приема, адрес места ее приема, </w:t>
      </w:r>
      <w:r w:rsidRPr="007967DB">
        <w:rPr>
          <w:b/>
          <w:sz w:val="28"/>
        </w:rPr>
        <w:t>дата и время начала и окончания приема заявок на участие в аукционе</w:t>
      </w:r>
    </w:p>
    <w:p w:rsidR="002F7AA2" w:rsidRPr="00114C34" w:rsidRDefault="002F7AA2" w:rsidP="002F7AA2">
      <w:pPr>
        <w:pStyle w:val="a6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4C34">
        <w:rPr>
          <w:sz w:val="28"/>
          <w:szCs w:val="28"/>
        </w:rPr>
        <w:t>Для участия в аукционе заявители представляют:</w:t>
      </w:r>
    </w:p>
    <w:p w:rsidR="002F7AA2" w:rsidRPr="00114C34" w:rsidRDefault="002F7AA2" w:rsidP="002F7AA2">
      <w:pPr>
        <w:pStyle w:val="a6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4C34">
        <w:rPr>
          <w:sz w:val="28"/>
          <w:szCs w:val="28"/>
        </w:rPr>
        <w:t xml:space="preserve">1) заявку на участие в аукционе </w:t>
      </w:r>
      <w:r w:rsidR="00B74FC6">
        <w:rPr>
          <w:sz w:val="28"/>
          <w:szCs w:val="28"/>
        </w:rPr>
        <w:t xml:space="preserve">на право заключения договора аренды земельного участка в электронной форме </w:t>
      </w:r>
      <w:r w:rsidRPr="00114C34">
        <w:rPr>
          <w:sz w:val="28"/>
          <w:szCs w:val="28"/>
        </w:rPr>
        <w:t xml:space="preserve">по установленной </w:t>
      </w:r>
      <w:r w:rsidR="00B74FC6">
        <w:rPr>
          <w:sz w:val="28"/>
          <w:szCs w:val="28"/>
        </w:rPr>
        <w:t xml:space="preserve">форме </w:t>
      </w:r>
      <w:r w:rsidRPr="00114C34">
        <w:rPr>
          <w:sz w:val="28"/>
          <w:szCs w:val="28"/>
        </w:rPr>
        <w:t>с указанием банковских реквизитов счета для возврата задатка;</w:t>
      </w:r>
    </w:p>
    <w:p w:rsidR="002F7AA2" w:rsidRPr="00114C34" w:rsidRDefault="002F7AA2" w:rsidP="002F7A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2) копию документа, удостоверяющего личность заявителя (для физического лица)</w:t>
      </w:r>
      <w:r w:rsidR="00B74FC6">
        <w:rPr>
          <w:rFonts w:ascii="Times New Roman" w:hAnsi="Times New Roman"/>
          <w:sz w:val="28"/>
          <w:szCs w:val="28"/>
        </w:rPr>
        <w:t xml:space="preserve">: </w:t>
      </w:r>
      <w:r w:rsidRPr="00114C34">
        <w:rPr>
          <w:rFonts w:ascii="Times New Roman" w:hAnsi="Times New Roman"/>
          <w:sz w:val="28"/>
          <w:szCs w:val="28"/>
        </w:rPr>
        <w:t>паспорта в виде копий всех листов документа, удостоверяющего личность (20 (двадцати) страниц паспорта: от 1-ой страницы с изображением Государственного герба РФ по 20-ую страницу с «Извлечением из Положения о паспорте гражданина РФ» включительно).</w:t>
      </w:r>
    </w:p>
    <w:p w:rsidR="002F7AA2" w:rsidRPr="00114C34" w:rsidRDefault="002F7AA2" w:rsidP="002F7AA2">
      <w:pPr>
        <w:pStyle w:val="a6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4C34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2F7AA2" w:rsidRPr="00114C34" w:rsidRDefault="002F7AA2" w:rsidP="002F7AA2">
      <w:pPr>
        <w:pStyle w:val="a6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4C34">
        <w:rPr>
          <w:sz w:val="28"/>
          <w:szCs w:val="28"/>
        </w:rPr>
        <w:lastRenderedPageBreak/>
        <w:t>4) документ</w:t>
      </w:r>
      <w:r w:rsidR="00B74FC6">
        <w:rPr>
          <w:sz w:val="28"/>
          <w:szCs w:val="28"/>
        </w:rPr>
        <w:t>ы</w:t>
      </w:r>
      <w:r w:rsidRPr="00114C34">
        <w:rPr>
          <w:sz w:val="28"/>
          <w:szCs w:val="28"/>
        </w:rPr>
        <w:t xml:space="preserve">, подтверждающие внесение задатка. </w:t>
      </w:r>
    </w:p>
    <w:p w:rsidR="002F7AA2" w:rsidRPr="00114C34" w:rsidRDefault="002F7AA2" w:rsidP="002F7A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Подача заявок осуществляется через электронную площадку.</w:t>
      </w:r>
    </w:p>
    <w:p w:rsidR="002F7AA2" w:rsidRPr="00114C34" w:rsidRDefault="002F7AA2" w:rsidP="002F7AA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Заявки подаются на электронную площадку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hyperlink r:id="rId12" w:history="1">
        <w:r w:rsidRPr="00114C34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114C34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114C34">
          <w:rPr>
            <w:rStyle w:val="a4"/>
            <w:rFonts w:ascii="Times New Roman" w:hAnsi="Times New Roman"/>
            <w:sz w:val="28"/>
            <w:szCs w:val="28"/>
            <w:lang w:val="en-US"/>
          </w:rPr>
          <w:t>sberbank</w:t>
        </w:r>
        <w:r w:rsidRPr="00114C34">
          <w:rPr>
            <w:rStyle w:val="a4"/>
            <w:rFonts w:ascii="Times New Roman" w:hAnsi="Times New Roman"/>
            <w:sz w:val="28"/>
            <w:szCs w:val="28"/>
          </w:rPr>
          <w:t>-</w:t>
        </w:r>
        <w:r w:rsidRPr="00114C34">
          <w:rPr>
            <w:rStyle w:val="a4"/>
            <w:rFonts w:ascii="Times New Roman" w:hAnsi="Times New Roman"/>
            <w:sz w:val="28"/>
            <w:szCs w:val="28"/>
            <w:lang w:val="en-US"/>
          </w:rPr>
          <w:t>ast</w:t>
        </w:r>
        <w:r w:rsidRPr="00114C3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14C3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114C34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114C34">
        <w:rPr>
          <w:rFonts w:ascii="Times New Roman" w:hAnsi="Times New Roman"/>
          <w:sz w:val="28"/>
          <w:szCs w:val="28"/>
        </w:rPr>
        <w:t>Сбербанк – АСТ – Электронная торговая площадка, начиная с даты начала приема заявок до времени и даты окончания приема заявок.</w:t>
      </w:r>
    </w:p>
    <w:p w:rsidR="002F7AA2" w:rsidRPr="00114C34" w:rsidRDefault="002F7AA2" w:rsidP="002F7AA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14C34">
        <w:rPr>
          <w:rFonts w:ascii="Times New Roman" w:hAnsi="Times New Roman"/>
          <w:b/>
          <w:sz w:val="28"/>
          <w:szCs w:val="28"/>
          <w:u w:val="single"/>
        </w:rPr>
        <w:t xml:space="preserve">Заявка на участие в аукционе и прилагаемые к ней документы подписываютя усиленной квалифицированной электронной подписью заявителя.  </w:t>
      </w:r>
    </w:p>
    <w:p w:rsidR="002F7AA2" w:rsidRPr="0066396C" w:rsidRDefault="002F7AA2" w:rsidP="002F7AA2">
      <w:pPr>
        <w:pStyle w:val="a6"/>
        <w:spacing w:before="0" w:beforeAutospacing="0" w:after="0" w:afterAutospacing="0" w:line="240" w:lineRule="atLeast"/>
        <w:ind w:firstLine="708"/>
        <w:jc w:val="both"/>
        <w:rPr>
          <w:b/>
          <w:sz w:val="28"/>
          <w:szCs w:val="28"/>
        </w:rPr>
      </w:pPr>
      <w:r w:rsidRPr="0066396C">
        <w:rPr>
          <w:b/>
          <w:sz w:val="28"/>
          <w:szCs w:val="28"/>
        </w:rPr>
        <w:t xml:space="preserve">Дата и время начала приема заявок: </w:t>
      </w:r>
      <w:r w:rsidR="003365E0" w:rsidRPr="0066396C">
        <w:rPr>
          <w:b/>
          <w:sz w:val="28"/>
          <w:szCs w:val="28"/>
        </w:rPr>
        <w:t>20</w:t>
      </w:r>
      <w:r w:rsidR="00B74FC6" w:rsidRPr="0066396C">
        <w:rPr>
          <w:b/>
          <w:sz w:val="28"/>
          <w:szCs w:val="28"/>
        </w:rPr>
        <w:t xml:space="preserve"> </w:t>
      </w:r>
      <w:r w:rsidRPr="0066396C">
        <w:rPr>
          <w:b/>
          <w:sz w:val="28"/>
          <w:szCs w:val="28"/>
        </w:rPr>
        <w:t>сентября 2025 г.</w:t>
      </w:r>
      <w:r w:rsidR="00B74FC6" w:rsidRPr="0066396C">
        <w:rPr>
          <w:b/>
          <w:sz w:val="28"/>
          <w:szCs w:val="28"/>
        </w:rPr>
        <w:t xml:space="preserve">, </w:t>
      </w:r>
      <w:r w:rsidRPr="0066396C">
        <w:rPr>
          <w:b/>
          <w:sz w:val="28"/>
          <w:szCs w:val="28"/>
        </w:rPr>
        <w:t>10-00 ч.</w:t>
      </w:r>
      <w:r w:rsidR="00B74FC6" w:rsidRPr="0066396C">
        <w:rPr>
          <w:b/>
          <w:sz w:val="28"/>
          <w:szCs w:val="28"/>
        </w:rPr>
        <w:t xml:space="preserve"> </w:t>
      </w:r>
      <w:r w:rsidRPr="0066396C">
        <w:rPr>
          <w:b/>
          <w:sz w:val="28"/>
          <w:szCs w:val="28"/>
        </w:rPr>
        <w:t xml:space="preserve">по московскому времени </w:t>
      </w:r>
    </w:p>
    <w:p w:rsidR="002F7AA2" w:rsidRPr="0066396C" w:rsidRDefault="002F7AA2" w:rsidP="002F7AA2">
      <w:pPr>
        <w:pStyle w:val="a6"/>
        <w:spacing w:before="0" w:beforeAutospacing="0" w:after="0" w:afterAutospacing="0" w:line="240" w:lineRule="atLeast"/>
        <w:ind w:firstLine="708"/>
        <w:jc w:val="both"/>
        <w:rPr>
          <w:b/>
          <w:sz w:val="28"/>
          <w:szCs w:val="28"/>
        </w:rPr>
      </w:pPr>
      <w:r w:rsidRPr="0066396C">
        <w:rPr>
          <w:b/>
          <w:sz w:val="28"/>
          <w:szCs w:val="28"/>
        </w:rPr>
        <w:t xml:space="preserve">Дата и время окончания приема заявок: </w:t>
      </w:r>
      <w:r w:rsidR="003365E0" w:rsidRPr="0066396C">
        <w:rPr>
          <w:b/>
          <w:sz w:val="28"/>
          <w:szCs w:val="28"/>
        </w:rPr>
        <w:t>0</w:t>
      </w:r>
      <w:r w:rsidR="0066396C" w:rsidRPr="0066396C">
        <w:rPr>
          <w:b/>
          <w:sz w:val="28"/>
          <w:szCs w:val="28"/>
        </w:rPr>
        <w:t>3</w:t>
      </w:r>
      <w:r w:rsidR="003365E0" w:rsidRPr="0066396C">
        <w:rPr>
          <w:b/>
          <w:sz w:val="28"/>
          <w:szCs w:val="28"/>
        </w:rPr>
        <w:t xml:space="preserve"> октября </w:t>
      </w:r>
      <w:r w:rsidRPr="0066396C">
        <w:rPr>
          <w:b/>
          <w:sz w:val="28"/>
          <w:szCs w:val="28"/>
        </w:rPr>
        <w:t>2025 г. 1</w:t>
      </w:r>
      <w:r w:rsidR="007F7287">
        <w:rPr>
          <w:b/>
          <w:sz w:val="28"/>
          <w:szCs w:val="28"/>
        </w:rPr>
        <w:t>0</w:t>
      </w:r>
      <w:r w:rsidRPr="0066396C">
        <w:rPr>
          <w:b/>
          <w:sz w:val="28"/>
          <w:szCs w:val="28"/>
        </w:rPr>
        <w:t xml:space="preserve">-00 ч. по московскому времени. 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Изменение заявки допускается только путем подачи новой заявки в установленные настоящим извещением сроки подачи заявок, при этом первоначальная заявка должна быть отозвана.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Один заявитель вправе подать только одну заявку на участие в аукционе</w:t>
      </w:r>
    </w:p>
    <w:p w:rsidR="002F7AA2" w:rsidRPr="0066396C" w:rsidRDefault="002F7AA2" w:rsidP="002F7AA2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396C">
        <w:rPr>
          <w:rFonts w:ascii="Times New Roman" w:hAnsi="Times New Roman"/>
          <w:b/>
          <w:sz w:val="28"/>
          <w:szCs w:val="28"/>
        </w:rPr>
        <w:t>Дата рассмотрения заявок</w:t>
      </w:r>
      <w:r w:rsidR="0066396C" w:rsidRPr="0066396C">
        <w:rPr>
          <w:rFonts w:ascii="Times New Roman" w:hAnsi="Times New Roman"/>
          <w:b/>
          <w:sz w:val="28"/>
          <w:szCs w:val="28"/>
        </w:rPr>
        <w:t>:</w:t>
      </w:r>
      <w:r w:rsidRPr="0066396C">
        <w:rPr>
          <w:rFonts w:ascii="Times New Roman" w:hAnsi="Times New Roman"/>
          <w:b/>
          <w:sz w:val="28"/>
          <w:szCs w:val="28"/>
        </w:rPr>
        <w:t xml:space="preserve"> </w:t>
      </w:r>
      <w:r w:rsidR="003365E0" w:rsidRPr="0066396C">
        <w:rPr>
          <w:rFonts w:ascii="Times New Roman" w:hAnsi="Times New Roman"/>
          <w:b/>
          <w:sz w:val="28"/>
          <w:szCs w:val="28"/>
        </w:rPr>
        <w:t>0</w:t>
      </w:r>
      <w:r w:rsidR="0066396C" w:rsidRPr="0066396C">
        <w:rPr>
          <w:rFonts w:ascii="Times New Roman" w:hAnsi="Times New Roman"/>
          <w:b/>
          <w:sz w:val="28"/>
          <w:szCs w:val="28"/>
        </w:rPr>
        <w:t>3</w:t>
      </w:r>
      <w:r w:rsidR="003365E0" w:rsidRPr="0066396C">
        <w:rPr>
          <w:rFonts w:ascii="Times New Roman" w:hAnsi="Times New Roman"/>
          <w:b/>
          <w:sz w:val="28"/>
          <w:szCs w:val="28"/>
        </w:rPr>
        <w:t xml:space="preserve"> октября </w:t>
      </w:r>
      <w:r w:rsidRPr="0066396C">
        <w:rPr>
          <w:rFonts w:ascii="Times New Roman" w:hAnsi="Times New Roman"/>
          <w:b/>
          <w:sz w:val="28"/>
          <w:szCs w:val="28"/>
        </w:rPr>
        <w:t>2025 г.</w:t>
      </w:r>
    </w:p>
    <w:p w:rsidR="002F7AA2" w:rsidRPr="00114C34" w:rsidRDefault="002F7AA2" w:rsidP="002F7AA2">
      <w:pPr>
        <w:pStyle w:val="a6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21EE0">
        <w:rPr>
          <w:rFonts w:eastAsia="Calibri"/>
          <w:b/>
          <w:color w:val="000000"/>
          <w:sz w:val="28"/>
          <w:szCs w:val="28"/>
        </w:rPr>
        <w:t>8.</w:t>
      </w:r>
      <w:r w:rsidRPr="00114C34">
        <w:rPr>
          <w:rFonts w:eastAsia="Calibri"/>
          <w:b/>
          <w:color w:val="000000"/>
          <w:sz w:val="28"/>
          <w:szCs w:val="28"/>
        </w:rPr>
        <w:t>Р</w:t>
      </w:r>
      <w:r w:rsidRPr="00114C34">
        <w:rPr>
          <w:b/>
          <w:sz w:val="28"/>
          <w:szCs w:val="28"/>
        </w:rPr>
        <w:t>азмер задатка, порядок его внесения и возврата:</w:t>
      </w:r>
    </w:p>
    <w:p w:rsidR="002F7AA2" w:rsidRPr="00114C34" w:rsidRDefault="002F7AA2" w:rsidP="002F7AA2">
      <w:pPr>
        <w:spacing w:line="276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14C34">
        <w:rPr>
          <w:rFonts w:eastAsia="Calibri"/>
          <w:color w:val="000000"/>
          <w:sz w:val="28"/>
          <w:szCs w:val="28"/>
          <w:u w:val="single"/>
        </w:rPr>
        <w:t>Задаток устанавливается в размере</w:t>
      </w:r>
      <w:r w:rsidR="00B74FC6">
        <w:rPr>
          <w:rFonts w:eastAsia="Calibri"/>
          <w:color w:val="000000"/>
          <w:sz w:val="28"/>
          <w:szCs w:val="28"/>
          <w:u w:val="single"/>
        </w:rPr>
        <w:t xml:space="preserve"> </w:t>
      </w:r>
      <w:r w:rsidRPr="00114C34">
        <w:rPr>
          <w:rFonts w:eastAsia="Calibri"/>
          <w:color w:val="000000"/>
          <w:sz w:val="28"/>
          <w:szCs w:val="28"/>
        </w:rPr>
        <w:t>20 (двадцат</w:t>
      </w:r>
      <w:r w:rsidR="00B74FC6">
        <w:rPr>
          <w:rFonts w:eastAsia="Calibri"/>
          <w:color w:val="000000"/>
          <w:sz w:val="28"/>
          <w:szCs w:val="28"/>
        </w:rPr>
        <w:t>ь</w:t>
      </w:r>
      <w:r w:rsidRPr="00114C34">
        <w:rPr>
          <w:rFonts w:eastAsia="Calibri"/>
          <w:color w:val="000000"/>
          <w:sz w:val="28"/>
          <w:szCs w:val="28"/>
        </w:rPr>
        <w:t>)</w:t>
      </w:r>
      <w:r w:rsidR="00B74FC6">
        <w:rPr>
          <w:rFonts w:eastAsia="Calibri"/>
          <w:color w:val="000000"/>
          <w:sz w:val="28"/>
          <w:szCs w:val="28"/>
        </w:rPr>
        <w:t xml:space="preserve"> процентов от </w:t>
      </w:r>
      <w:r w:rsidRPr="00114C34">
        <w:rPr>
          <w:rFonts w:eastAsia="Calibri"/>
          <w:color w:val="000000"/>
          <w:sz w:val="28"/>
          <w:szCs w:val="28"/>
        </w:rPr>
        <w:t>начальной цены предмета аукциона и составляет</w:t>
      </w:r>
      <w:r w:rsidR="00AC5811">
        <w:rPr>
          <w:rFonts w:eastAsia="Calibri"/>
          <w:color w:val="000000"/>
          <w:sz w:val="28"/>
          <w:szCs w:val="28"/>
        </w:rPr>
        <w:t xml:space="preserve"> </w:t>
      </w:r>
      <w:r w:rsidRPr="00114C34">
        <w:rPr>
          <w:rFonts w:eastAsia="Calibri"/>
          <w:color w:val="000000"/>
          <w:sz w:val="28"/>
          <w:szCs w:val="28"/>
        </w:rPr>
        <w:t>117</w:t>
      </w:r>
      <w:r w:rsidR="00AC5811">
        <w:rPr>
          <w:rFonts w:eastAsia="Calibri"/>
          <w:color w:val="000000"/>
          <w:sz w:val="28"/>
          <w:szCs w:val="28"/>
        </w:rPr>
        <w:t xml:space="preserve"> </w:t>
      </w:r>
      <w:r w:rsidRPr="00114C34">
        <w:rPr>
          <w:rFonts w:eastAsia="Calibri"/>
          <w:color w:val="000000"/>
          <w:sz w:val="28"/>
          <w:szCs w:val="28"/>
        </w:rPr>
        <w:t>921 (</w:t>
      </w:r>
      <w:r w:rsidR="00AC5811">
        <w:rPr>
          <w:rFonts w:eastAsia="Calibri"/>
          <w:color w:val="000000"/>
          <w:sz w:val="28"/>
          <w:szCs w:val="28"/>
        </w:rPr>
        <w:t>С</w:t>
      </w:r>
      <w:r w:rsidRPr="00114C34">
        <w:rPr>
          <w:rFonts w:eastAsia="Calibri"/>
          <w:color w:val="000000"/>
          <w:sz w:val="28"/>
          <w:szCs w:val="28"/>
        </w:rPr>
        <w:t xml:space="preserve">то семнадцать </w:t>
      </w:r>
      <w:r w:rsidRPr="00114C34">
        <w:rPr>
          <w:rFonts w:eastAsia="Calibri"/>
          <w:bCs/>
          <w:color w:val="000000"/>
          <w:sz w:val="28"/>
          <w:szCs w:val="28"/>
        </w:rPr>
        <w:t>тысяч девятьсот двадцать один</w:t>
      </w:r>
      <w:r w:rsidRPr="00114C34">
        <w:rPr>
          <w:rFonts w:eastAsia="Calibri"/>
          <w:color w:val="000000"/>
          <w:sz w:val="28"/>
          <w:szCs w:val="28"/>
        </w:rPr>
        <w:t>) руб. 46 коп;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  <w:u w:val="single"/>
        </w:rPr>
        <w:t>Срок внесения задатка,</w:t>
      </w:r>
      <w:r w:rsidRPr="00114C34">
        <w:rPr>
          <w:rFonts w:ascii="Times New Roman" w:hAnsi="Times New Roman"/>
          <w:sz w:val="28"/>
          <w:szCs w:val="28"/>
        </w:rPr>
        <w:t xml:space="preserve"> т.е. поступления суммы задатка на счет организатора торгов - до даты окончания срока приема заявок, включительно. 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Задаток на участие в аукционе оплачивается на электронной площадке.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14C34">
        <w:rPr>
          <w:rFonts w:ascii="Times New Roman" w:hAnsi="Times New Roman"/>
          <w:sz w:val="28"/>
          <w:szCs w:val="28"/>
          <w:u w:val="single"/>
        </w:rPr>
        <w:t>Задаток перечисляется по реквизитам оператора электронной площадки: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Получатель: АО «Сбербанк-АСТ», ИНН: 7707308480, КПП: 770401001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Расчетный счет: 40702810300020038047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Банк получателя: ПАО «Сбербанк России» г. Москва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БИК 044525225, Корреспондентский счет: 30101810400000000225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В назначении платежа необходимо указать: Перечисление денежных средств в качестве задатка (ИНН плательщика), НДС не облагается.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 xml:space="preserve">Сумма задатка, внесенная победителем аукциона, засчитывается в счет оплаты по договору аренды земельного участка. 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 xml:space="preserve">Заявителям, не допущенным к участию в аукционе, суммы внесенных задатков возвращаются в течение трех рабочих дней со дня оформления протокола приема заявок на участие в аукционе. 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Лицам, участвовавшим в аукционе, но не победившим в нем, суммы внесенных задатков возвращаются в течение трех рабочих дней со дня подписания протокола о результатах аукциона.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 xml:space="preserve">Заявителям, отозвавшим заявку на участие в аукционе до дня окончания срока приема заявок, сумма внесенного задатка возвращается в течение трех </w:t>
      </w:r>
      <w:r w:rsidRPr="00114C34">
        <w:rPr>
          <w:rFonts w:ascii="Times New Roman" w:hAnsi="Times New Roman"/>
          <w:sz w:val="28"/>
          <w:szCs w:val="28"/>
        </w:rPr>
        <w:lastRenderedPageBreak/>
        <w:t>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В случае принятия Уполномоченным органом решения об отказе в проведении аукциона</w:t>
      </w:r>
      <w:r w:rsidR="00B74FC6">
        <w:rPr>
          <w:rFonts w:ascii="Times New Roman" w:hAnsi="Times New Roman"/>
          <w:sz w:val="28"/>
          <w:szCs w:val="28"/>
        </w:rPr>
        <w:t>,</w:t>
      </w:r>
      <w:r w:rsidRPr="00114C34">
        <w:rPr>
          <w:rFonts w:ascii="Times New Roman" w:hAnsi="Times New Roman"/>
          <w:sz w:val="28"/>
          <w:szCs w:val="28"/>
        </w:rPr>
        <w:t xml:space="preserve"> внесенные задатки возвращаются участникам в течение трех дней со дня принятия такого решения.</w:t>
      </w:r>
    </w:p>
    <w:p w:rsidR="002F7AA2" w:rsidRPr="00114C34" w:rsidRDefault="002F7AA2" w:rsidP="002F7AA2">
      <w:pPr>
        <w:pStyle w:val="a6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4C34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</w:t>
      </w:r>
      <w:r w:rsidR="00B74FC6">
        <w:rPr>
          <w:sz w:val="28"/>
          <w:szCs w:val="28"/>
        </w:rPr>
        <w:t xml:space="preserve">ами </w:t>
      </w:r>
      <w:r w:rsidRPr="00114C34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Pr="00114C34">
        <w:rPr>
          <w:sz w:val="28"/>
          <w:szCs w:val="28"/>
        </w:rPr>
        <w:t xml:space="preserve"> 14, 20 и 25 ст.39.12 ЗК РФ, засчитывается в оплату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</w:t>
      </w:r>
    </w:p>
    <w:p w:rsidR="002F7AA2" w:rsidRPr="00114C34" w:rsidRDefault="002F7AA2" w:rsidP="002F7AA2">
      <w:pPr>
        <w:spacing w:line="276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3E9D">
        <w:rPr>
          <w:rFonts w:eastAsia="Calibri"/>
          <w:b/>
          <w:color w:val="000000"/>
          <w:sz w:val="28"/>
          <w:szCs w:val="28"/>
        </w:rPr>
        <w:t>9.</w:t>
      </w:r>
      <w:r w:rsidR="00B74FC6">
        <w:rPr>
          <w:rFonts w:eastAsia="Calibri"/>
          <w:b/>
          <w:color w:val="000000"/>
          <w:sz w:val="28"/>
          <w:szCs w:val="28"/>
        </w:rPr>
        <w:t xml:space="preserve"> </w:t>
      </w:r>
      <w:r w:rsidRPr="00114C34">
        <w:rPr>
          <w:rFonts w:eastAsia="Calibri"/>
          <w:b/>
          <w:color w:val="000000"/>
          <w:sz w:val="28"/>
          <w:szCs w:val="28"/>
        </w:rPr>
        <w:t>Срок аренды земельного участка</w:t>
      </w:r>
      <w:r w:rsidRPr="00114C34">
        <w:rPr>
          <w:rFonts w:eastAsia="Calibri"/>
          <w:color w:val="000000"/>
          <w:sz w:val="28"/>
          <w:szCs w:val="28"/>
        </w:rPr>
        <w:t xml:space="preserve"> составляет 5 (пять) лет с момента заключения договора аренды.</w:t>
      </w:r>
    </w:p>
    <w:p w:rsidR="002F7AA2" w:rsidRPr="00114C34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14C34">
        <w:rPr>
          <w:rFonts w:ascii="Times New Roman" w:hAnsi="Times New Roman"/>
          <w:sz w:val="28"/>
          <w:szCs w:val="28"/>
        </w:rPr>
        <w:t>Оплата по договору аренды осуществляется безналичным расчетом по банковским реквизитам и в сроки, указанные в договоре.</w:t>
      </w:r>
    </w:p>
    <w:p w:rsidR="005A4098" w:rsidRDefault="002F7AA2" w:rsidP="00472388">
      <w:pPr>
        <w:pStyle w:val="a6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814334">
        <w:rPr>
          <w:rFonts w:eastAsia="Calibri"/>
          <w:b/>
          <w:color w:val="000000"/>
          <w:sz w:val="28"/>
          <w:szCs w:val="28"/>
        </w:rPr>
        <w:t>10.</w:t>
      </w:r>
      <w:r w:rsidR="00B74FC6">
        <w:rPr>
          <w:rFonts w:eastAsia="Calibri"/>
          <w:b/>
          <w:color w:val="000000"/>
          <w:sz w:val="28"/>
          <w:szCs w:val="28"/>
        </w:rPr>
        <w:t xml:space="preserve"> </w:t>
      </w:r>
      <w:r w:rsidRPr="00814334">
        <w:rPr>
          <w:rFonts w:eastAsia="Calibri"/>
          <w:b/>
          <w:color w:val="000000"/>
          <w:sz w:val="28"/>
          <w:szCs w:val="28"/>
        </w:rPr>
        <w:t>Информация о размере взимаемой платы оператору электронной площадки за участие в электронном аукционе</w:t>
      </w:r>
      <w:r>
        <w:rPr>
          <w:rFonts w:eastAsia="Calibri"/>
          <w:color w:val="000000"/>
          <w:sz w:val="28"/>
          <w:szCs w:val="28"/>
        </w:rPr>
        <w:t xml:space="preserve">: 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3" w:history="1">
        <w:r w:rsidRPr="00D3273F">
          <w:rPr>
            <w:sz w:val="28"/>
            <w:szCs w:val="28"/>
            <w:u w:val="single"/>
          </w:rPr>
          <w:t>пунктами 13</w:t>
        </w:r>
      </w:hyperlink>
      <w:r w:rsidRPr="00D3273F">
        <w:rPr>
          <w:sz w:val="28"/>
          <w:szCs w:val="28"/>
        </w:rPr>
        <w:t xml:space="preserve">, </w:t>
      </w:r>
      <w:hyperlink r:id="rId14" w:history="1">
        <w:r w:rsidRPr="00D3273F">
          <w:rPr>
            <w:sz w:val="28"/>
            <w:szCs w:val="28"/>
            <w:u w:val="single"/>
          </w:rPr>
          <w:t>14</w:t>
        </w:r>
      </w:hyperlink>
      <w:r w:rsidRPr="00D3273F">
        <w:rPr>
          <w:sz w:val="28"/>
          <w:szCs w:val="28"/>
        </w:rPr>
        <w:t xml:space="preserve">, </w:t>
      </w:r>
      <w:hyperlink r:id="rId15" w:history="1">
        <w:r w:rsidRPr="00D3273F">
          <w:rPr>
            <w:sz w:val="28"/>
            <w:szCs w:val="28"/>
            <w:u w:val="single"/>
          </w:rPr>
          <w:t>20</w:t>
        </w:r>
      </w:hyperlink>
      <w:r w:rsidRPr="00D3273F">
        <w:rPr>
          <w:sz w:val="28"/>
          <w:szCs w:val="28"/>
        </w:rPr>
        <w:t xml:space="preserve"> и </w:t>
      </w:r>
      <w:hyperlink r:id="rId16" w:history="1">
        <w:r w:rsidRPr="00D3273F">
          <w:rPr>
            <w:sz w:val="28"/>
            <w:szCs w:val="28"/>
            <w:u w:val="single"/>
          </w:rPr>
          <w:t>25 статьи 39.12</w:t>
        </w:r>
      </w:hyperlink>
      <w:r>
        <w:rPr>
          <w:sz w:val="28"/>
          <w:szCs w:val="28"/>
        </w:rPr>
        <w:t>ЗК РФ</w:t>
      </w:r>
      <w:r w:rsidRPr="00027D9A">
        <w:rPr>
          <w:sz w:val="28"/>
          <w:szCs w:val="28"/>
        </w:rPr>
        <w:t xml:space="preserve"> заключается договор аренды </w:t>
      </w:r>
      <w:r>
        <w:rPr>
          <w:sz w:val="28"/>
          <w:szCs w:val="28"/>
        </w:rPr>
        <w:t>земельного</w:t>
      </w:r>
      <w:r w:rsidRPr="00027D9A">
        <w:rPr>
          <w:sz w:val="28"/>
          <w:szCs w:val="28"/>
        </w:rPr>
        <w:t xml:space="preserve"> участка, </w:t>
      </w:r>
      <w:r>
        <w:rPr>
          <w:sz w:val="28"/>
          <w:szCs w:val="28"/>
        </w:rPr>
        <w:t xml:space="preserve">находящегося в государственной или муниципальной собственности, </w:t>
      </w:r>
      <w:r w:rsidRPr="00027D9A">
        <w:rPr>
          <w:sz w:val="28"/>
          <w:szCs w:val="28"/>
        </w:rPr>
        <w:t>платы оператору электронной площадки за участие в электронном</w:t>
      </w:r>
      <w:r w:rsidR="005A4098">
        <w:rPr>
          <w:sz w:val="28"/>
          <w:szCs w:val="28"/>
        </w:rPr>
        <w:t xml:space="preserve"> </w:t>
      </w:r>
      <w:r w:rsidRPr="00027D9A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в порядке, размере и на условиях, которые установлены</w:t>
      </w:r>
      <w:r w:rsidRPr="00027D9A">
        <w:rPr>
          <w:sz w:val="28"/>
          <w:szCs w:val="28"/>
        </w:rPr>
        <w:t xml:space="preserve"> Правительством Российской Федерации.</w:t>
      </w:r>
    </w:p>
    <w:p w:rsidR="003365E0" w:rsidRDefault="003365E0" w:rsidP="002F7AA2">
      <w:pPr>
        <w:spacing w:line="276" w:lineRule="atLeast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814334">
        <w:rPr>
          <w:rFonts w:eastAsia="Calibri"/>
          <w:b/>
          <w:color w:val="000000"/>
          <w:sz w:val="28"/>
          <w:szCs w:val="28"/>
        </w:rPr>
        <w:t>1</w:t>
      </w:r>
      <w:r>
        <w:rPr>
          <w:rFonts w:eastAsia="Calibri"/>
          <w:b/>
          <w:color w:val="000000"/>
          <w:sz w:val="28"/>
          <w:szCs w:val="28"/>
        </w:rPr>
        <w:t>1</w:t>
      </w:r>
      <w:r w:rsidRPr="00814334"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Документ</w:t>
      </w:r>
      <w:r w:rsidR="00E62B59">
        <w:rPr>
          <w:rFonts w:eastAsia="Calibri"/>
          <w:b/>
          <w:color w:val="000000"/>
          <w:sz w:val="28"/>
          <w:szCs w:val="28"/>
        </w:rPr>
        <w:t xml:space="preserve">ами </w:t>
      </w:r>
      <w:r>
        <w:rPr>
          <w:rFonts w:eastAsia="Calibri"/>
          <w:b/>
          <w:color w:val="000000"/>
          <w:sz w:val="28"/>
          <w:szCs w:val="28"/>
        </w:rPr>
        <w:t>аукциона</w:t>
      </w:r>
      <w:r w:rsidR="00E62B59">
        <w:rPr>
          <w:rFonts w:eastAsia="Calibri"/>
          <w:b/>
          <w:color w:val="000000"/>
          <w:sz w:val="28"/>
          <w:szCs w:val="28"/>
        </w:rPr>
        <w:t xml:space="preserve"> являются</w:t>
      </w:r>
      <w:r>
        <w:rPr>
          <w:rFonts w:eastAsia="Calibri"/>
          <w:b/>
          <w:color w:val="000000"/>
          <w:sz w:val="28"/>
          <w:szCs w:val="28"/>
        </w:rPr>
        <w:t>:</w:t>
      </w:r>
    </w:p>
    <w:p w:rsidR="002F7AA2" w:rsidRDefault="00B74FC6" w:rsidP="002F7AA2">
      <w:pPr>
        <w:spacing w:line="276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="002F7AA2">
        <w:rPr>
          <w:rFonts w:eastAsia="Calibri"/>
          <w:color w:val="000000"/>
          <w:sz w:val="28"/>
          <w:szCs w:val="28"/>
        </w:rPr>
        <w:t>градостроительный план земельного участка</w:t>
      </w:r>
      <w:r w:rsidR="00EE63C8">
        <w:rPr>
          <w:rFonts w:eastAsia="Calibri"/>
          <w:color w:val="000000"/>
          <w:sz w:val="28"/>
          <w:szCs w:val="28"/>
        </w:rPr>
        <w:t xml:space="preserve"> № РФ-47-4-04-1-07-2025-0007 от 28.08.2025;</w:t>
      </w:r>
    </w:p>
    <w:p w:rsidR="00B74FC6" w:rsidRDefault="00B74FC6" w:rsidP="002F7AA2">
      <w:pPr>
        <w:spacing w:line="276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сведения выписки из Единого государственного реестра недвиж</w:t>
      </w:r>
      <w:r w:rsidRPr="00B74FC6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>мости об объекте недвижимости</w:t>
      </w:r>
      <w:r w:rsidR="003365E0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(земельный участок)</w:t>
      </w:r>
      <w:r w:rsidR="00EE63C8">
        <w:rPr>
          <w:rFonts w:eastAsia="Calibri"/>
          <w:color w:val="000000"/>
          <w:sz w:val="28"/>
          <w:szCs w:val="28"/>
        </w:rPr>
        <w:t xml:space="preserve"> от 27.08.2025.</w:t>
      </w:r>
    </w:p>
    <w:p w:rsidR="002F7AA2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2F7AA2" w:rsidRDefault="002F7AA2" w:rsidP="00F269D1">
      <w:pPr>
        <w:jc w:val="center"/>
      </w:pPr>
    </w:p>
    <w:p w:rsidR="00B74FC6" w:rsidRDefault="00B74FC6" w:rsidP="00AC5811">
      <w:pPr>
        <w:pStyle w:val="a5"/>
        <w:ind w:left="4956" w:firstLine="708"/>
        <w:rPr>
          <w:rFonts w:ascii="Times New Roman" w:hAnsi="Times New Roman"/>
          <w:sz w:val="26"/>
          <w:szCs w:val="26"/>
        </w:rPr>
      </w:pPr>
      <w:r w:rsidRPr="0090431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807A02">
        <w:rPr>
          <w:rFonts w:ascii="Times New Roman" w:hAnsi="Times New Roman"/>
          <w:sz w:val="26"/>
          <w:szCs w:val="26"/>
        </w:rPr>
        <w:t>2</w:t>
      </w:r>
    </w:p>
    <w:p w:rsidR="00B74FC6" w:rsidRDefault="00B74FC6" w:rsidP="00B74FC6">
      <w:pPr>
        <w:pStyle w:val="a5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к постановлению администрации</w:t>
      </w:r>
    </w:p>
    <w:p w:rsidR="00B74FC6" w:rsidRDefault="00B74FC6" w:rsidP="00B74FC6">
      <w:pPr>
        <w:pStyle w:val="a5"/>
        <w:ind w:left="4955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Сертолово</w:t>
      </w:r>
    </w:p>
    <w:p w:rsidR="00FD2702" w:rsidRPr="0090431D" w:rsidRDefault="00FD2702" w:rsidP="00FD2702">
      <w:pPr>
        <w:pStyle w:val="a5"/>
        <w:ind w:left="5662" w:firstLine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18.09.2025 № 1243</w:t>
      </w:r>
    </w:p>
    <w:p w:rsidR="002F7AA2" w:rsidRDefault="002F7AA2" w:rsidP="00E62B59">
      <w:pPr>
        <w:pStyle w:val="a5"/>
        <w:rPr>
          <w:rFonts w:ascii="Times New Roman" w:hAnsi="Times New Roman"/>
          <w:sz w:val="28"/>
          <w:szCs w:val="28"/>
        </w:rPr>
      </w:pPr>
    </w:p>
    <w:p w:rsidR="00B74FC6" w:rsidRDefault="00B74FC6" w:rsidP="002F7AA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ФОРМА</w:t>
      </w:r>
    </w:p>
    <w:p w:rsidR="00B74FC6" w:rsidRDefault="00B74FC6" w:rsidP="002F7AA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7A02" w:rsidRDefault="002F7AA2" w:rsidP="002F7AA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50344">
        <w:rPr>
          <w:rFonts w:ascii="Times New Roman" w:hAnsi="Times New Roman"/>
          <w:sz w:val="28"/>
          <w:szCs w:val="28"/>
        </w:rPr>
        <w:t xml:space="preserve">ЗАЯВКА </w:t>
      </w:r>
    </w:p>
    <w:p w:rsidR="002F7AA2" w:rsidRPr="00807A02" w:rsidRDefault="00807A02" w:rsidP="002F7AA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07A02">
        <w:rPr>
          <w:rFonts w:ascii="Times New Roman" w:hAnsi="Times New Roman"/>
          <w:sz w:val="28"/>
          <w:szCs w:val="28"/>
        </w:rPr>
        <w:t xml:space="preserve">на участие в аукционе на право заключения договора аренды земельного участка в электронной форме </w:t>
      </w:r>
    </w:p>
    <w:p w:rsidR="002F7AA2" w:rsidRDefault="002F7AA2" w:rsidP="00E62B59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242"/>
        <w:gridCol w:w="1418"/>
        <w:gridCol w:w="992"/>
        <w:gridCol w:w="142"/>
        <w:gridCol w:w="425"/>
        <w:gridCol w:w="566"/>
        <w:gridCol w:w="1277"/>
        <w:gridCol w:w="3509"/>
      </w:tblGrid>
      <w:tr w:rsidR="002F7AA2" w:rsidTr="002F7AA2">
        <w:tc>
          <w:tcPr>
            <w:tcW w:w="3652" w:type="dxa"/>
            <w:gridSpan w:val="3"/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ФИО (для физических лиц)</w:t>
            </w:r>
          </w:p>
        </w:tc>
        <w:tc>
          <w:tcPr>
            <w:tcW w:w="5919" w:type="dxa"/>
            <w:gridSpan w:val="5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4785" w:type="dxa"/>
            <w:gridSpan w:val="6"/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1242" w:type="dxa"/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 xml:space="preserve">Серия 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2660" w:type="dxa"/>
            <w:gridSpan w:val="2"/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Кем и когда выдан</w:t>
            </w:r>
          </w:p>
        </w:tc>
        <w:tc>
          <w:tcPr>
            <w:tcW w:w="6911" w:type="dxa"/>
            <w:gridSpan w:val="6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4219" w:type="dxa"/>
            <w:gridSpan w:val="5"/>
            <w:tcBorders>
              <w:top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Место нахождения (жительства)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3794" w:type="dxa"/>
            <w:gridSpan w:val="4"/>
            <w:tcBorders>
              <w:top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 xml:space="preserve">Контактный телефон, </w:t>
            </w:r>
            <w:r w:rsidRPr="00B74CEB">
              <w:rPr>
                <w:rFonts w:ascii="Times New Roman" w:hAnsi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AA2" w:rsidRDefault="002F7AA2" w:rsidP="002F7AA2">
      <w:pPr>
        <w:pStyle w:val="a5"/>
        <w:rPr>
          <w:rFonts w:ascii="Times New Roman" w:hAnsi="Times New Roman"/>
          <w:sz w:val="28"/>
          <w:szCs w:val="28"/>
        </w:rPr>
      </w:pPr>
    </w:p>
    <w:p w:rsidR="002F7AA2" w:rsidRDefault="002F7AA2" w:rsidP="002F7AA2">
      <w:pPr>
        <w:pStyle w:val="a5"/>
        <w:tabs>
          <w:tab w:val="left" w:pos="9020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068C1">
        <w:rPr>
          <w:rFonts w:ascii="Times New Roman" w:hAnsi="Times New Roman"/>
          <w:sz w:val="28"/>
          <w:szCs w:val="28"/>
        </w:rPr>
        <w:t xml:space="preserve"> случае</w:t>
      </w:r>
      <w:r>
        <w:rPr>
          <w:rFonts w:ascii="Times New Roman" w:hAnsi="Times New Roman"/>
          <w:sz w:val="28"/>
          <w:szCs w:val="28"/>
        </w:rPr>
        <w:t>,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участником является </w:t>
      </w:r>
      <w:r w:rsidRPr="00932A04">
        <w:rPr>
          <w:rFonts w:ascii="Times New Roman" w:hAnsi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1101"/>
        <w:gridCol w:w="141"/>
        <w:gridCol w:w="142"/>
        <w:gridCol w:w="1276"/>
        <w:gridCol w:w="1134"/>
        <w:gridCol w:w="425"/>
        <w:gridCol w:w="566"/>
        <w:gridCol w:w="1277"/>
        <w:gridCol w:w="3509"/>
      </w:tblGrid>
      <w:tr w:rsidR="002F7AA2" w:rsidTr="002F7AA2">
        <w:tc>
          <w:tcPr>
            <w:tcW w:w="1101" w:type="dxa"/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8470" w:type="dxa"/>
            <w:gridSpan w:val="8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4785" w:type="dxa"/>
            <w:gridSpan w:val="7"/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1242" w:type="dxa"/>
            <w:gridSpan w:val="2"/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 xml:space="preserve">Серия 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2660" w:type="dxa"/>
            <w:gridSpan w:val="4"/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Кем и когда выдан</w:t>
            </w:r>
          </w:p>
        </w:tc>
        <w:tc>
          <w:tcPr>
            <w:tcW w:w="6911" w:type="dxa"/>
            <w:gridSpan w:val="5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tabs>
                <w:tab w:val="left" w:pos="1203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F7AA2" w:rsidTr="002F7AA2">
        <w:tc>
          <w:tcPr>
            <w:tcW w:w="1384" w:type="dxa"/>
            <w:gridSpan w:val="3"/>
            <w:tcBorders>
              <w:top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81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1384" w:type="dxa"/>
            <w:gridSpan w:val="3"/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ОГРНИП</w:t>
            </w:r>
          </w:p>
        </w:tc>
        <w:tc>
          <w:tcPr>
            <w:tcW w:w="81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4219" w:type="dxa"/>
            <w:gridSpan w:val="6"/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Место нахождения (жительства)</w:t>
            </w:r>
          </w:p>
        </w:tc>
        <w:tc>
          <w:tcPr>
            <w:tcW w:w="5352" w:type="dxa"/>
            <w:gridSpan w:val="3"/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3794" w:type="dxa"/>
            <w:gridSpan w:val="5"/>
            <w:tcBorders>
              <w:top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 xml:space="preserve">Контактный телефон, </w:t>
            </w:r>
            <w:r w:rsidRPr="00B74CEB">
              <w:rPr>
                <w:rFonts w:ascii="Times New Roman" w:hAnsi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7AA2" w:rsidRPr="00B74CEB" w:rsidRDefault="002F7AA2" w:rsidP="00B74C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AA2" w:rsidRPr="00E50344" w:rsidRDefault="002F7AA2" w:rsidP="002F7AA2">
      <w:pPr>
        <w:pStyle w:val="a5"/>
        <w:tabs>
          <w:tab w:val="left" w:pos="9020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F7AA2" w:rsidRDefault="002F7AA2" w:rsidP="002F7A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2687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лучае, если участником является юридическое лицо</w:t>
      </w:r>
      <w:r w:rsidRPr="00C3268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1101"/>
        <w:gridCol w:w="1275"/>
        <w:gridCol w:w="426"/>
        <w:gridCol w:w="708"/>
        <w:gridCol w:w="1134"/>
        <w:gridCol w:w="4927"/>
      </w:tblGrid>
      <w:tr w:rsidR="002F7AA2" w:rsidTr="002F7AA2">
        <w:tc>
          <w:tcPr>
            <w:tcW w:w="2376" w:type="dxa"/>
            <w:gridSpan w:val="2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195" w:type="dxa"/>
            <w:gridSpan w:val="4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2376" w:type="dxa"/>
            <w:gridSpan w:val="2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1101" w:type="dxa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8470" w:type="dxa"/>
            <w:gridSpan w:val="5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1101" w:type="dxa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1101" w:type="dxa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2802" w:type="dxa"/>
            <w:gridSpan w:val="3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2802" w:type="dxa"/>
            <w:gridSpan w:val="3"/>
            <w:tcBorders>
              <w:top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 xml:space="preserve">Местонахождение 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4644" w:type="dxa"/>
            <w:gridSpan w:val="5"/>
            <w:tcBorders>
              <w:top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3510" w:type="dxa"/>
            <w:gridSpan w:val="4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Контактный телефон, email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AA2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Ознакомившись </w:t>
      </w:r>
      <w:r w:rsidRPr="00E50344">
        <w:rPr>
          <w:rFonts w:ascii="Times New Roman" w:hAnsi="Times New Roman"/>
          <w:sz w:val="28"/>
          <w:szCs w:val="28"/>
        </w:rPr>
        <w:t>с Извещением о проведении аукциона, принял решение об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 w:rsidRPr="00E50344">
        <w:rPr>
          <w:rFonts w:ascii="Times New Roman" w:hAnsi="Times New Roman"/>
          <w:sz w:val="28"/>
          <w:szCs w:val="28"/>
        </w:rPr>
        <w:t>участии в открытом аукционе 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571" w:type="dxa"/>
        <w:tblLook w:val="04A0"/>
      </w:tblPr>
      <w:tblGrid>
        <w:gridCol w:w="2235"/>
        <w:gridCol w:w="283"/>
        <w:gridCol w:w="672"/>
        <w:gridCol w:w="1171"/>
        <w:gridCol w:w="5210"/>
      </w:tblGrid>
      <w:tr w:rsidR="002F7AA2" w:rsidTr="002F7AA2">
        <w:tc>
          <w:tcPr>
            <w:tcW w:w="3190" w:type="dxa"/>
            <w:gridSpan w:val="3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с кадастровым номером</w:t>
            </w: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2518" w:type="dxa"/>
            <w:gridSpan w:val="2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местоположение:</w:t>
            </w:r>
          </w:p>
        </w:tc>
        <w:tc>
          <w:tcPr>
            <w:tcW w:w="7053" w:type="dxa"/>
            <w:gridSpan w:val="3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2235" w:type="dxa"/>
            <w:tcBorders>
              <w:top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площадью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кв.м,</w:t>
            </w:r>
          </w:p>
        </w:tc>
      </w:tr>
      <w:tr w:rsidR="002F7AA2" w:rsidTr="002F7AA2">
        <w:tc>
          <w:tcPr>
            <w:tcW w:w="2518" w:type="dxa"/>
            <w:gridSpan w:val="2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7053" w:type="dxa"/>
            <w:gridSpan w:val="3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4361" w:type="dxa"/>
            <w:gridSpan w:val="4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AA2" w:rsidRDefault="002F7AA2" w:rsidP="002F7A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F7AA2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50344">
        <w:rPr>
          <w:rFonts w:ascii="Times New Roman" w:hAnsi="Times New Roman"/>
          <w:sz w:val="28"/>
          <w:szCs w:val="28"/>
        </w:rPr>
        <w:t xml:space="preserve">1. Заявитель подтверждает, что он располагает данными об </w:t>
      </w:r>
      <w:r w:rsidR="00807A02">
        <w:rPr>
          <w:rFonts w:ascii="Times New Roman" w:hAnsi="Times New Roman"/>
          <w:sz w:val="28"/>
          <w:szCs w:val="28"/>
        </w:rPr>
        <w:t>о</w:t>
      </w:r>
      <w:r w:rsidRPr="00E50344">
        <w:rPr>
          <w:rFonts w:ascii="Times New Roman" w:hAnsi="Times New Roman"/>
          <w:sz w:val="28"/>
          <w:szCs w:val="28"/>
        </w:rPr>
        <w:t>рганизаторе аукциона,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 w:rsidRPr="00E50344">
        <w:rPr>
          <w:rFonts w:ascii="Times New Roman" w:hAnsi="Times New Roman"/>
          <w:sz w:val="28"/>
          <w:szCs w:val="28"/>
        </w:rPr>
        <w:t>предмете аукциона, начальной цене предмета аукциона, «шаге аукциона», дате, времени</w:t>
      </w:r>
      <w:r w:rsidR="00807A02">
        <w:rPr>
          <w:rFonts w:ascii="Times New Roman" w:hAnsi="Times New Roman"/>
          <w:sz w:val="28"/>
          <w:szCs w:val="28"/>
        </w:rPr>
        <w:t>,</w:t>
      </w:r>
      <w:r w:rsidRPr="00E50344">
        <w:rPr>
          <w:rFonts w:ascii="Times New Roman" w:hAnsi="Times New Roman"/>
          <w:sz w:val="28"/>
          <w:szCs w:val="28"/>
        </w:rPr>
        <w:t xml:space="preserve"> месте проведения аукциона, порядке его проведения, в том числе об оформлении участия в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 w:rsidRPr="00E50344">
        <w:rPr>
          <w:rFonts w:ascii="Times New Roman" w:hAnsi="Times New Roman"/>
          <w:sz w:val="28"/>
          <w:szCs w:val="28"/>
        </w:rPr>
        <w:t>аукционе, порядке определения победителя, заключения договора аренды земельного участка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 w:rsidRPr="00E50344">
        <w:rPr>
          <w:rFonts w:ascii="Times New Roman" w:hAnsi="Times New Roman"/>
          <w:sz w:val="28"/>
          <w:szCs w:val="28"/>
        </w:rPr>
        <w:t>и его условиях,</w:t>
      </w:r>
      <w:r w:rsidR="00807A02">
        <w:rPr>
          <w:rFonts w:ascii="Times New Roman" w:hAnsi="Times New Roman"/>
          <w:sz w:val="28"/>
          <w:szCs w:val="28"/>
        </w:rPr>
        <w:t xml:space="preserve"> о</w:t>
      </w:r>
      <w:r w:rsidRPr="00E50344">
        <w:rPr>
          <w:rFonts w:ascii="Times New Roman" w:hAnsi="Times New Roman"/>
          <w:sz w:val="28"/>
          <w:szCs w:val="28"/>
        </w:rPr>
        <w:t xml:space="preserve"> после</w:t>
      </w:r>
      <w:r>
        <w:rPr>
          <w:rFonts w:ascii="Times New Roman" w:hAnsi="Times New Roman"/>
          <w:sz w:val="28"/>
          <w:szCs w:val="28"/>
        </w:rPr>
        <w:t>дствиях уклонения от подписания</w:t>
      </w:r>
      <w:r w:rsidRPr="00E50344">
        <w:rPr>
          <w:rFonts w:ascii="Times New Roman" w:hAnsi="Times New Roman"/>
          <w:sz w:val="28"/>
          <w:szCs w:val="28"/>
        </w:rPr>
        <w:t xml:space="preserve"> договора аренды земельного участка.</w:t>
      </w:r>
    </w:p>
    <w:p w:rsidR="002F7AA2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50344">
        <w:rPr>
          <w:rFonts w:ascii="Times New Roman" w:hAnsi="Times New Roman"/>
          <w:sz w:val="28"/>
          <w:szCs w:val="28"/>
        </w:rPr>
        <w:t>. Подавая настоящую заявку на участие в аукционе, Заявитель обязуется соблюдать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 w:rsidRPr="00E50344">
        <w:rPr>
          <w:rFonts w:ascii="Times New Roman" w:hAnsi="Times New Roman"/>
          <w:sz w:val="28"/>
          <w:szCs w:val="28"/>
        </w:rPr>
        <w:t>условия его проведения, содержащиеся в извещении о проведении аукциона и документации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аукционе и </w:t>
      </w:r>
      <w:r w:rsidRPr="00E50344">
        <w:rPr>
          <w:rFonts w:ascii="Times New Roman" w:hAnsi="Times New Roman"/>
          <w:sz w:val="28"/>
          <w:szCs w:val="28"/>
        </w:rPr>
        <w:t>согласен на участие в аукционе на указанных в извещении о проведении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 w:rsidRPr="00E50344">
        <w:rPr>
          <w:rFonts w:ascii="Times New Roman" w:hAnsi="Times New Roman"/>
          <w:sz w:val="28"/>
          <w:szCs w:val="28"/>
        </w:rPr>
        <w:t>аукциона условиях.</w:t>
      </w:r>
    </w:p>
    <w:p w:rsidR="002F7AA2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50344">
        <w:rPr>
          <w:rFonts w:ascii="Times New Roman" w:hAnsi="Times New Roman"/>
          <w:sz w:val="28"/>
          <w:szCs w:val="28"/>
        </w:rPr>
        <w:t>. В случае признания победител</w:t>
      </w:r>
      <w:r>
        <w:rPr>
          <w:rFonts w:ascii="Times New Roman" w:hAnsi="Times New Roman"/>
          <w:sz w:val="28"/>
          <w:szCs w:val="28"/>
        </w:rPr>
        <w:t xml:space="preserve">ем аукциона Заявитель обязуется </w:t>
      </w:r>
      <w:r w:rsidRPr="00E50344">
        <w:rPr>
          <w:rFonts w:ascii="Times New Roman" w:hAnsi="Times New Roman"/>
          <w:sz w:val="28"/>
          <w:szCs w:val="28"/>
        </w:rPr>
        <w:t>заключить в установленный срок договор аренды земельного участка.</w:t>
      </w:r>
    </w:p>
    <w:p w:rsidR="002F7AA2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0344">
        <w:rPr>
          <w:rFonts w:ascii="Times New Roman" w:hAnsi="Times New Roman"/>
          <w:sz w:val="28"/>
          <w:szCs w:val="28"/>
        </w:rPr>
        <w:t>. Заявитель в случае признания его участником аукциона, сделавшим предпоследнее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 w:rsidRPr="00E50344">
        <w:rPr>
          <w:rFonts w:ascii="Times New Roman" w:hAnsi="Times New Roman"/>
          <w:sz w:val="28"/>
          <w:szCs w:val="28"/>
        </w:rPr>
        <w:t>предложение о цене договора, и уклонении победителя аукциона от заключения договора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 w:rsidRPr="00E50344">
        <w:rPr>
          <w:rFonts w:ascii="Times New Roman" w:hAnsi="Times New Roman"/>
          <w:sz w:val="28"/>
          <w:szCs w:val="28"/>
        </w:rPr>
        <w:t xml:space="preserve">аренды в </w:t>
      </w:r>
      <w:r>
        <w:rPr>
          <w:rFonts w:ascii="Times New Roman" w:hAnsi="Times New Roman"/>
          <w:sz w:val="28"/>
          <w:szCs w:val="28"/>
        </w:rPr>
        <w:t>установленном порядке обязуется</w:t>
      </w:r>
      <w:r w:rsidRPr="00E50344">
        <w:rPr>
          <w:rFonts w:ascii="Times New Roman" w:hAnsi="Times New Roman"/>
          <w:sz w:val="28"/>
          <w:szCs w:val="28"/>
        </w:rPr>
        <w:t xml:space="preserve"> заключить в установленный срок договор аренды земельного участка.</w:t>
      </w:r>
    </w:p>
    <w:p w:rsidR="002F7AA2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50344">
        <w:rPr>
          <w:rFonts w:ascii="Times New Roman" w:hAnsi="Times New Roman"/>
          <w:sz w:val="28"/>
          <w:szCs w:val="28"/>
        </w:rPr>
        <w:t>. В соответствии с Федеральным законом от 27.07.2006 № 152-ФЗ «О персональных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 w:rsidRPr="00E50344">
        <w:rPr>
          <w:rFonts w:ascii="Times New Roman" w:hAnsi="Times New Roman"/>
          <w:sz w:val="28"/>
          <w:szCs w:val="28"/>
        </w:rPr>
        <w:t>данных» подавая Заявку, Заявитель дает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 w:rsidRPr="00E50344">
        <w:rPr>
          <w:rFonts w:ascii="Times New Roman" w:hAnsi="Times New Roman"/>
          <w:sz w:val="28"/>
          <w:szCs w:val="28"/>
        </w:rPr>
        <w:t>согласие на обработку своих персональных данных и персональных данных доверителя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 w:rsidRPr="00E50344">
        <w:rPr>
          <w:rFonts w:ascii="Times New Roman" w:hAnsi="Times New Roman"/>
          <w:sz w:val="28"/>
          <w:szCs w:val="28"/>
        </w:rPr>
        <w:t>(в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 w:rsidRPr="00E50344">
        <w:rPr>
          <w:rFonts w:ascii="Times New Roman" w:hAnsi="Times New Roman"/>
          <w:sz w:val="28"/>
          <w:szCs w:val="28"/>
        </w:rPr>
        <w:t>случае передоверия), указанных выше и содержащихся в представленных документах</w:t>
      </w:r>
      <w:r>
        <w:rPr>
          <w:rFonts w:ascii="Times New Roman" w:hAnsi="Times New Roman"/>
          <w:sz w:val="28"/>
          <w:szCs w:val="28"/>
        </w:rPr>
        <w:t xml:space="preserve"> информации</w:t>
      </w:r>
      <w:r w:rsidRPr="00E50344">
        <w:rPr>
          <w:rFonts w:ascii="Times New Roman" w:hAnsi="Times New Roman"/>
          <w:sz w:val="28"/>
          <w:szCs w:val="28"/>
        </w:rPr>
        <w:t>, в целях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участия в аукционе. </w:t>
      </w:r>
    </w:p>
    <w:p w:rsidR="002F7AA2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50344">
        <w:rPr>
          <w:rFonts w:ascii="Times New Roman" w:hAnsi="Times New Roman"/>
          <w:sz w:val="28"/>
          <w:szCs w:val="28"/>
        </w:rPr>
        <w:t>Реквизиты банка Заявителя для возврата задатка, указанные в заявке, должны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 w:rsidRPr="00E50344">
        <w:rPr>
          <w:rFonts w:ascii="Times New Roman" w:hAnsi="Times New Roman"/>
          <w:sz w:val="28"/>
          <w:szCs w:val="28"/>
        </w:rPr>
        <w:t>соответствовать реквизитам, указанным в платежном документе о перечислении</w:t>
      </w:r>
      <w:r w:rsidR="00807A02">
        <w:rPr>
          <w:rFonts w:ascii="Times New Roman" w:hAnsi="Times New Roman"/>
          <w:sz w:val="28"/>
          <w:szCs w:val="28"/>
        </w:rPr>
        <w:t xml:space="preserve"> </w:t>
      </w:r>
      <w:r w:rsidRPr="00E50344">
        <w:rPr>
          <w:rFonts w:ascii="Times New Roman" w:hAnsi="Times New Roman"/>
          <w:sz w:val="28"/>
          <w:szCs w:val="28"/>
        </w:rPr>
        <w:t xml:space="preserve">задатка в счет обеспечения оплаты приобретаемого на аукционе имущества. </w:t>
      </w:r>
    </w:p>
    <w:p w:rsidR="002F7AA2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50344">
        <w:rPr>
          <w:rFonts w:ascii="Times New Roman" w:hAnsi="Times New Roman"/>
          <w:sz w:val="28"/>
          <w:szCs w:val="28"/>
        </w:rPr>
        <w:t>Банковские реквизиты для возврата задатка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695"/>
        <w:gridCol w:w="122"/>
        <w:gridCol w:w="1559"/>
        <w:gridCol w:w="1296"/>
        <w:gridCol w:w="5777"/>
      </w:tblGrid>
      <w:tr w:rsidR="002F7AA2" w:rsidTr="002F7AA2">
        <w:tc>
          <w:tcPr>
            <w:tcW w:w="2376" w:type="dxa"/>
            <w:gridSpan w:val="3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ФИО Получателя</w:t>
            </w:r>
          </w:p>
        </w:tc>
        <w:tc>
          <w:tcPr>
            <w:tcW w:w="7073" w:type="dxa"/>
            <w:gridSpan w:val="2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3672" w:type="dxa"/>
            <w:gridSpan w:val="4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Банк (полное наименование)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695" w:type="dxa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к/с</w:t>
            </w:r>
          </w:p>
        </w:tc>
        <w:tc>
          <w:tcPr>
            <w:tcW w:w="8754" w:type="dxa"/>
            <w:gridSpan w:val="4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695" w:type="dxa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р/с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AA2" w:rsidTr="002F7AA2">
        <w:tc>
          <w:tcPr>
            <w:tcW w:w="817" w:type="dxa"/>
            <w:gridSpan w:val="2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8632" w:type="dxa"/>
            <w:gridSpan w:val="3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AA2" w:rsidRDefault="002F7AA2" w:rsidP="002F7AA2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5"/>
      </w:tblGrid>
      <w:tr w:rsidR="002F7AA2" w:rsidTr="002F7AA2">
        <w:tc>
          <w:tcPr>
            <w:tcW w:w="2660" w:type="dxa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 xml:space="preserve">Подпись заявителя 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AA2" w:rsidRDefault="002F7AA2" w:rsidP="002F7AA2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9"/>
        <w:gridCol w:w="356"/>
        <w:gridCol w:w="353"/>
        <w:gridCol w:w="425"/>
        <w:gridCol w:w="1701"/>
        <w:gridCol w:w="991"/>
      </w:tblGrid>
      <w:tr w:rsidR="002F7AA2" w:rsidTr="002F7AA2">
        <w:tc>
          <w:tcPr>
            <w:tcW w:w="959" w:type="dxa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356" w:type="dxa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 xml:space="preserve">« 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2F7AA2" w:rsidRPr="00B74CEB" w:rsidRDefault="002F7AA2" w:rsidP="002F7AA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CEB">
              <w:rPr>
                <w:rFonts w:ascii="Times New Roman" w:hAnsi="Times New Roman"/>
                <w:sz w:val="28"/>
                <w:szCs w:val="28"/>
              </w:rPr>
              <w:t>2025 г</w:t>
            </w:r>
          </w:p>
        </w:tc>
      </w:tr>
    </w:tbl>
    <w:p w:rsidR="002F7AA2" w:rsidRDefault="002F7AA2" w:rsidP="002F7A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F7AA2" w:rsidRPr="00E62B59" w:rsidRDefault="002F7AA2" w:rsidP="002F7AA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62B59">
        <w:rPr>
          <w:rFonts w:ascii="Times New Roman" w:hAnsi="Times New Roman"/>
          <w:sz w:val="28"/>
          <w:szCs w:val="28"/>
        </w:rPr>
        <w:t xml:space="preserve">Примечание: Заявка должна быть заполнена по всем пунктам по выбранной категории участника по установленной форме. </w:t>
      </w:r>
    </w:p>
    <w:p w:rsidR="002F7AA2" w:rsidRDefault="002F7AA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E62B59" w:rsidRDefault="00E62B59" w:rsidP="00F269D1">
      <w:pPr>
        <w:jc w:val="center"/>
      </w:pPr>
    </w:p>
    <w:p w:rsidR="00E62B59" w:rsidRDefault="00E62B59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F269D1">
      <w:pPr>
        <w:jc w:val="center"/>
      </w:pPr>
    </w:p>
    <w:p w:rsidR="00807A02" w:rsidRDefault="00807A02" w:rsidP="00807A02">
      <w:pPr>
        <w:pStyle w:val="a5"/>
        <w:ind w:left="4955" w:firstLine="709"/>
        <w:rPr>
          <w:rFonts w:ascii="Times New Roman" w:hAnsi="Times New Roman"/>
          <w:sz w:val="26"/>
          <w:szCs w:val="26"/>
        </w:rPr>
      </w:pPr>
      <w:r w:rsidRPr="0090431D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</w:p>
    <w:p w:rsidR="00807A02" w:rsidRDefault="00807A02" w:rsidP="00807A02">
      <w:pPr>
        <w:pStyle w:val="a5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к постановлению администрации</w:t>
      </w:r>
    </w:p>
    <w:p w:rsidR="00807A02" w:rsidRDefault="00807A02" w:rsidP="00807A02">
      <w:pPr>
        <w:pStyle w:val="a5"/>
        <w:ind w:left="4955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Сертолово</w:t>
      </w:r>
    </w:p>
    <w:p w:rsidR="00FD2702" w:rsidRPr="0090431D" w:rsidRDefault="00FD2702" w:rsidP="00FD2702">
      <w:pPr>
        <w:pStyle w:val="a5"/>
        <w:ind w:left="5662" w:firstLine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18.09.2025 № 1243</w:t>
      </w:r>
    </w:p>
    <w:p w:rsidR="00807A02" w:rsidRDefault="00807A02" w:rsidP="002F7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F7AA2" w:rsidRPr="00807A02" w:rsidRDefault="00807A02" w:rsidP="00807A02">
      <w:pPr>
        <w:ind w:left="2124" w:firstLine="708"/>
        <w:jc w:val="center"/>
        <w:rPr>
          <w:sz w:val="28"/>
          <w:szCs w:val="28"/>
        </w:rPr>
      </w:pPr>
      <w:r w:rsidRPr="00807A02">
        <w:rPr>
          <w:sz w:val="28"/>
          <w:szCs w:val="28"/>
        </w:rPr>
        <w:t>ПРОЕКТ</w:t>
      </w:r>
    </w:p>
    <w:p w:rsidR="00807A02" w:rsidRDefault="00807A02" w:rsidP="002F7AA2">
      <w:pPr>
        <w:jc w:val="center"/>
        <w:rPr>
          <w:b/>
          <w:sz w:val="28"/>
          <w:szCs w:val="28"/>
        </w:rPr>
      </w:pPr>
    </w:p>
    <w:p w:rsidR="002F7AA2" w:rsidRPr="002F7AA2" w:rsidRDefault="002F7AA2" w:rsidP="002F7AA2">
      <w:pPr>
        <w:jc w:val="center"/>
        <w:rPr>
          <w:b/>
          <w:sz w:val="28"/>
          <w:szCs w:val="28"/>
        </w:rPr>
      </w:pPr>
      <w:r w:rsidRPr="002F7AA2">
        <w:rPr>
          <w:b/>
          <w:sz w:val="28"/>
          <w:szCs w:val="28"/>
        </w:rPr>
        <w:t>Договор №____________________</w:t>
      </w:r>
    </w:p>
    <w:p w:rsidR="002F7AA2" w:rsidRPr="002F7AA2" w:rsidRDefault="002F7AA2" w:rsidP="002F7AA2">
      <w:pPr>
        <w:jc w:val="center"/>
        <w:rPr>
          <w:b/>
          <w:sz w:val="28"/>
          <w:szCs w:val="28"/>
        </w:rPr>
      </w:pPr>
      <w:r w:rsidRPr="002F7AA2">
        <w:rPr>
          <w:b/>
          <w:sz w:val="28"/>
          <w:szCs w:val="28"/>
        </w:rPr>
        <w:t xml:space="preserve">аренды земельного участка </w:t>
      </w:r>
    </w:p>
    <w:p w:rsidR="002F7AA2" w:rsidRPr="002F7AA2" w:rsidRDefault="002F7AA2" w:rsidP="00807A02">
      <w:pPr>
        <w:rPr>
          <w:sz w:val="28"/>
          <w:szCs w:val="28"/>
        </w:rPr>
      </w:pPr>
    </w:p>
    <w:p w:rsidR="002F7AA2" w:rsidRPr="002F7AA2" w:rsidRDefault="002F7AA2" w:rsidP="00807A02">
      <w:pPr>
        <w:rPr>
          <w:sz w:val="28"/>
          <w:szCs w:val="28"/>
        </w:rPr>
      </w:pPr>
      <w:r w:rsidRPr="002F7AA2">
        <w:rPr>
          <w:sz w:val="28"/>
          <w:szCs w:val="28"/>
        </w:rPr>
        <w:t xml:space="preserve">г. </w:t>
      </w:r>
      <w:r w:rsidR="00807A02">
        <w:rPr>
          <w:sz w:val="28"/>
          <w:szCs w:val="28"/>
        </w:rPr>
        <w:t>Сертолово</w:t>
      </w:r>
      <w:r w:rsidR="00807A02">
        <w:rPr>
          <w:sz w:val="28"/>
          <w:szCs w:val="28"/>
        </w:rPr>
        <w:tab/>
      </w:r>
      <w:r w:rsidR="00807A02">
        <w:rPr>
          <w:sz w:val="28"/>
          <w:szCs w:val="28"/>
        </w:rPr>
        <w:tab/>
      </w:r>
      <w:r w:rsidR="00807A02">
        <w:rPr>
          <w:sz w:val="28"/>
          <w:szCs w:val="28"/>
        </w:rPr>
        <w:tab/>
      </w:r>
      <w:r w:rsidR="00807A02">
        <w:rPr>
          <w:sz w:val="28"/>
          <w:szCs w:val="28"/>
        </w:rPr>
        <w:tab/>
      </w:r>
      <w:r w:rsidR="00807A02">
        <w:rPr>
          <w:sz w:val="28"/>
          <w:szCs w:val="28"/>
        </w:rPr>
        <w:tab/>
      </w:r>
      <w:r w:rsidR="00807A02">
        <w:rPr>
          <w:sz w:val="28"/>
          <w:szCs w:val="28"/>
        </w:rPr>
        <w:tab/>
      </w:r>
      <w:r w:rsidRPr="002F7AA2">
        <w:rPr>
          <w:sz w:val="28"/>
          <w:szCs w:val="28"/>
        </w:rPr>
        <w:t xml:space="preserve">   «___» ______________2025</w:t>
      </w:r>
      <w:r w:rsidR="00807A02">
        <w:rPr>
          <w:sz w:val="28"/>
          <w:szCs w:val="28"/>
        </w:rPr>
        <w:t xml:space="preserve"> г.</w:t>
      </w:r>
    </w:p>
    <w:p w:rsidR="002F7AA2" w:rsidRPr="002F7AA2" w:rsidRDefault="002F7AA2" w:rsidP="002F7AA2">
      <w:pPr>
        <w:jc w:val="both"/>
        <w:rPr>
          <w:sz w:val="28"/>
          <w:szCs w:val="28"/>
        </w:rPr>
      </w:pP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b/>
          <w:sz w:val="28"/>
          <w:szCs w:val="28"/>
        </w:rPr>
        <w:t>Администрация муниципального образования Сертоловское городское поселение Всеволожского муниципального района Ленинградской области</w:t>
      </w:r>
      <w:r w:rsidRPr="002F7AA2">
        <w:rPr>
          <w:sz w:val="28"/>
          <w:szCs w:val="28"/>
        </w:rPr>
        <w:t xml:space="preserve"> (далее – Администрация МО Сертолово) ИНН 4703083424, КПП 470301001, запись в единый государственный реестр юридических лиц внесена 30.12.2005 года Инспекцией Федеральной налоговой службы по Всеволожскому району Ленинградской области за основным государственным регистрационным номером 1054700123510, свидетельство серии 47 № 000348838, местонахождение:188650, Россия, Ленинградская область, Всеволожский район, г. Сертолово, ул. Молодцова, дом 7, корп. 2, именуемая в дальнейшем «Арендодатель», в лице главы администрации Василенко Виктора Владимировича, действующего на основании Положения об администрации МО Сертолово, с одной стороны, и </w:t>
      </w:r>
      <w:r w:rsidRPr="002F7AA2">
        <w:rPr>
          <w:b/>
          <w:sz w:val="28"/>
          <w:szCs w:val="28"/>
        </w:rPr>
        <w:t xml:space="preserve">_______________________________________________________________________________________________________ </w:t>
      </w:r>
      <w:r w:rsidRPr="002F7AA2">
        <w:rPr>
          <w:sz w:val="28"/>
          <w:szCs w:val="28"/>
        </w:rPr>
        <w:t>(далее – _____________), ____________________________________, в лице _________________________________, действующего на основании ________________, именуемый в дальнейшем «Арендатор», с другой стороны, и именуемые в дальнейшем «Стороны», заключили настоящий договор (далее – Договор) о нижеследующем: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</w:p>
    <w:p w:rsidR="002F7AA2" w:rsidRDefault="002F7AA2" w:rsidP="008779F4">
      <w:pPr>
        <w:jc w:val="center"/>
        <w:rPr>
          <w:sz w:val="28"/>
          <w:szCs w:val="28"/>
        </w:rPr>
      </w:pPr>
      <w:r w:rsidRPr="003365E0">
        <w:rPr>
          <w:sz w:val="28"/>
          <w:szCs w:val="28"/>
        </w:rPr>
        <w:t>1. Предмет Договора</w:t>
      </w:r>
    </w:p>
    <w:p w:rsidR="003365E0" w:rsidRPr="003365E0" w:rsidRDefault="003365E0" w:rsidP="008779F4">
      <w:pPr>
        <w:jc w:val="center"/>
        <w:rPr>
          <w:sz w:val="28"/>
          <w:szCs w:val="28"/>
        </w:rPr>
      </w:pP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1.1.</w:t>
      </w:r>
      <w:r w:rsidRPr="002F7AA2">
        <w:rPr>
          <w:sz w:val="28"/>
          <w:szCs w:val="28"/>
        </w:rPr>
        <w:tab/>
        <w:t xml:space="preserve">Арендодатель, в соответствии с протоколом о результатах аукциона на право заключения договора аренды земельного участка </w:t>
      </w:r>
      <w:r w:rsidR="008779F4">
        <w:rPr>
          <w:sz w:val="28"/>
          <w:szCs w:val="28"/>
        </w:rPr>
        <w:t xml:space="preserve">                                 от ________ № __________ </w:t>
      </w:r>
      <w:r w:rsidRPr="002F7AA2">
        <w:rPr>
          <w:sz w:val="28"/>
          <w:szCs w:val="28"/>
        </w:rPr>
        <w:t>предоставляет, а Арендатор принимает в аренду земельный участок с кадастровым номером 47:08:0103001:10559, площадью 5</w:t>
      </w:r>
      <w:r w:rsidR="00807A02">
        <w:rPr>
          <w:sz w:val="28"/>
          <w:szCs w:val="28"/>
        </w:rPr>
        <w:t xml:space="preserve"> </w:t>
      </w:r>
      <w:r w:rsidRPr="002F7AA2">
        <w:rPr>
          <w:sz w:val="28"/>
          <w:szCs w:val="28"/>
        </w:rPr>
        <w:t>194 (Пять тысяч сто девяносто четыре) кв.м, категория земель</w:t>
      </w:r>
      <w:r w:rsidR="00807A02">
        <w:rPr>
          <w:sz w:val="28"/>
          <w:szCs w:val="28"/>
        </w:rPr>
        <w:t>:</w:t>
      </w:r>
      <w:r w:rsidRPr="002F7AA2">
        <w:rPr>
          <w:sz w:val="28"/>
          <w:szCs w:val="28"/>
        </w:rPr>
        <w:t xml:space="preserve"> земли населенных пунктов, разрешенное использование: склады, для использования в целях: склады, расположенный по адресу: Российская Федерация, Ленинградская область, Всеволожский муниципальный район, Сертоловское городское поселение, г. Сертолово, мкр. Сертолово-1, ул. Индустриальная (далее - Участок), с правом возведения строений в соответствии с видом </w:t>
      </w:r>
      <w:r w:rsidRPr="002F7AA2">
        <w:rPr>
          <w:sz w:val="28"/>
          <w:szCs w:val="28"/>
        </w:rPr>
        <w:lastRenderedPageBreak/>
        <w:t>разрешенного использования Участка в границах, указанных в сведениях выписки из ЕГРН об объекте недвижимости на Участок, прилагаемой к настоящему Договору и являющейся его неотъемлемой частью.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Приведенное выше описание целей использования Участка является окончательным. Изменение целей использования не допускается.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1.2. На участке объекты недвижимости отсутствуют.</w:t>
      </w:r>
      <w:r w:rsidRPr="002F7AA2">
        <w:rPr>
          <w:sz w:val="28"/>
          <w:szCs w:val="28"/>
        </w:rPr>
        <w:tab/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1.3. Земли с особым режимом использования: в соответствии с выпиской из ЕГРН.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1.4. Настоящий Договор одновременно является Актом приема-передачи земельного участка.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</w:p>
    <w:p w:rsidR="002F7AA2" w:rsidRDefault="002F7AA2" w:rsidP="008779F4">
      <w:pPr>
        <w:jc w:val="center"/>
        <w:rPr>
          <w:sz w:val="28"/>
          <w:szCs w:val="28"/>
        </w:rPr>
      </w:pPr>
      <w:r w:rsidRPr="003365E0">
        <w:rPr>
          <w:sz w:val="28"/>
          <w:szCs w:val="28"/>
        </w:rPr>
        <w:t>2. Срок Договора</w:t>
      </w:r>
    </w:p>
    <w:p w:rsidR="003365E0" w:rsidRPr="003365E0" w:rsidRDefault="003365E0" w:rsidP="008779F4">
      <w:pPr>
        <w:jc w:val="center"/>
        <w:rPr>
          <w:sz w:val="28"/>
          <w:szCs w:val="28"/>
        </w:rPr>
      </w:pPr>
    </w:p>
    <w:p w:rsidR="002F7AA2" w:rsidRPr="002F7AA2" w:rsidRDefault="002F7AA2" w:rsidP="002F7AA2">
      <w:pPr>
        <w:ind w:firstLine="708"/>
        <w:jc w:val="both"/>
        <w:rPr>
          <w:color w:val="FF0000"/>
          <w:sz w:val="28"/>
          <w:szCs w:val="28"/>
        </w:rPr>
      </w:pPr>
      <w:r w:rsidRPr="002F7AA2">
        <w:rPr>
          <w:sz w:val="28"/>
          <w:szCs w:val="28"/>
        </w:rPr>
        <w:t xml:space="preserve">2.1. Договор аренды Участка устанавливается со дня заключения Договора и составляет 5 </w:t>
      </w:r>
      <w:r w:rsidR="00807A02">
        <w:rPr>
          <w:sz w:val="28"/>
          <w:szCs w:val="28"/>
        </w:rPr>
        <w:t xml:space="preserve">(пять) </w:t>
      </w:r>
      <w:r w:rsidRPr="002F7AA2">
        <w:rPr>
          <w:sz w:val="28"/>
          <w:szCs w:val="28"/>
        </w:rPr>
        <w:t>лет.</w:t>
      </w:r>
    </w:p>
    <w:p w:rsidR="002F7AA2" w:rsidRPr="002F7AA2" w:rsidRDefault="002F7AA2" w:rsidP="002F7AA2">
      <w:pPr>
        <w:pStyle w:val="ConsPlusNormal"/>
        <w:ind w:firstLine="540"/>
        <w:jc w:val="both"/>
        <w:rPr>
          <w:sz w:val="28"/>
          <w:szCs w:val="28"/>
        </w:rPr>
      </w:pPr>
      <w:r w:rsidRPr="002F7AA2">
        <w:rPr>
          <w:sz w:val="28"/>
          <w:szCs w:val="28"/>
        </w:rPr>
        <w:t xml:space="preserve">  2.2. Договор аренды подлежит государственной регистрации в Управлении Росреестра по Ленинградской области.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</w:p>
    <w:p w:rsidR="002F7AA2" w:rsidRPr="008779F4" w:rsidRDefault="002F7AA2" w:rsidP="008779F4">
      <w:pPr>
        <w:ind w:firstLine="708"/>
        <w:jc w:val="center"/>
        <w:rPr>
          <w:b/>
          <w:sz w:val="28"/>
          <w:szCs w:val="28"/>
        </w:rPr>
      </w:pPr>
      <w:r w:rsidRPr="008779F4">
        <w:rPr>
          <w:b/>
          <w:sz w:val="28"/>
          <w:szCs w:val="28"/>
        </w:rPr>
        <w:t>3. Размер и условия внесения арендной платы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3.1. Размер годовой арендной платы за Участок определен протоколом о результатах аукциона от ________________ № __</w:t>
      </w:r>
      <w:r w:rsidR="00807A02">
        <w:rPr>
          <w:sz w:val="28"/>
          <w:szCs w:val="28"/>
        </w:rPr>
        <w:t>_____________</w:t>
      </w:r>
      <w:r w:rsidRPr="002F7AA2">
        <w:rPr>
          <w:sz w:val="28"/>
          <w:szCs w:val="28"/>
        </w:rPr>
        <w:t>___ и составляет ______________________________________________ (____________________________________)</w:t>
      </w:r>
      <w:r w:rsidR="00E62B59">
        <w:rPr>
          <w:sz w:val="28"/>
          <w:szCs w:val="28"/>
        </w:rPr>
        <w:t>,</w:t>
      </w:r>
      <w:r w:rsidRPr="002F7AA2">
        <w:rPr>
          <w:sz w:val="28"/>
          <w:szCs w:val="28"/>
        </w:rPr>
        <w:t xml:space="preserve"> без учета НДС.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 xml:space="preserve">3.2. Задаток в размере ___________ (______________________), внесенный Арендатором, подлежит зачету в счет первого подлежащего оплате платежа, указанного в пункте 3.5 </w:t>
      </w:r>
    </w:p>
    <w:p w:rsidR="002F7AA2" w:rsidRPr="002F7AA2" w:rsidRDefault="002F7AA2" w:rsidP="002F7AA2">
      <w:pPr>
        <w:ind w:firstLine="708"/>
        <w:jc w:val="both"/>
        <w:rPr>
          <w:b/>
          <w:sz w:val="28"/>
          <w:szCs w:val="28"/>
        </w:rPr>
      </w:pPr>
      <w:r w:rsidRPr="002F7AA2">
        <w:rPr>
          <w:sz w:val="28"/>
          <w:szCs w:val="28"/>
        </w:rPr>
        <w:t xml:space="preserve">3.3. </w:t>
      </w:r>
      <w:r w:rsidR="00807A02">
        <w:rPr>
          <w:sz w:val="28"/>
          <w:szCs w:val="28"/>
        </w:rPr>
        <w:t>Арендная плата перечисляется Арендатором равными</w:t>
      </w:r>
      <w:r w:rsidRPr="002F7AA2">
        <w:rPr>
          <w:sz w:val="28"/>
          <w:szCs w:val="28"/>
        </w:rPr>
        <w:t xml:space="preserve"> долями   ежеквартально, не позднее 15 марта, 15 июня, 15 сентября, 15 ноября путем перечисления на счет казначейский счет в УФК по Ленинградской области (</w:t>
      </w:r>
      <w:r w:rsidRPr="002F7AA2">
        <w:rPr>
          <w:b/>
          <w:sz w:val="28"/>
          <w:szCs w:val="28"/>
        </w:rPr>
        <w:t>Администрация МО Сертолово)</w:t>
      </w:r>
    </w:p>
    <w:p w:rsidR="002F7AA2" w:rsidRPr="002F7AA2" w:rsidRDefault="002F7AA2" w:rsidP="002F7AA2">
      <w:pPr>
        <w:ind w:left="709"/>
        <w:rPr>
          <w:sz w:val="28"/>
          <w:szCs w:val="28"/>
        </w:rPr>
      </w:pPr>
      <w:r w:rsidRPr="002F7AA2">
        <w:rPr>
          <w:sz w:val="28"/>
          <w:szCs w:val="28"/>
        </w:rPr>
        <w:t>ИНН 4703083424, КПП  470301001,</w:t>
      </w:r>
      <w:r w:rsidRPr="002F7AA2">
        <w:rPr>
          <w:snapToGrid w:val="0"/>
          <w:sz w:val="28"/>
          <w:szCs w:val="28"/>
        </w:rPr>
        <w:t xml:space="preserve"> ОКТМО 41612102</w:t>
      </w:r>
    </w:p>
    <w:p w:rsidR="002F7AA2" w:rsidRPr="002F7AA2" w:rsidRDefault="002F7AA2" w:rsidP="002F7AA2">
      <w:pPr>
        <w:ind w:left="709"/>
        <w:rPr>
          <w:sz w:val="28"/>
          <w:szCs w:val="28"/>
        </w:rPr>
      </w:pPr>
      <w:r w:rsidRPr="002F7AA2">
        <w:rPr>
          <w:sz w:val="28"/>
          <w:szCs w:val="28"/>
        </w:rPr>
        <w:t xml:space="preserve">Северо-Западное ГУ  Банка России// УФК по Ленинградской области, </w:t>
      </w:r>
    </w:p>
    <w:p w:rsidR="002F7AA2" w:rsidRPr="002F7AA2" w:rsidRDefault="002F7AA2" w:rsidP="002F7AA2">
      <w:pPr>
        <w:ind w:left="709"/>
        <w:rPr>
          <w:sz w:val="28"/>
          <w:szCs w:val="28"/>
        </w:rPr>
      </w:pPr>
      <w:r w:rsidRPr="002F7AA2">
        <w:rPr>
          <w:sz w:val="28"/>
          <w:szCs w:val="28"/>
        </w:rPr>
        <w:t>г. Санкт-Петербург, л/с 04453004040</w:t>
      </w:r>
    </w:p>
    <w:p w:rsidR="002F7AA2" w:rsidRPr="002F7AA2" w:rsidRDefault="002F7AA2" w:rsidP="002F7AA2">
      <w:pPr>
        <w:ind w:left="709"/>
        <w:rPr>
          <w:sz w:val="28"/>
          <w:szCs w:val="28"/>
        </w:rPr>
      </w:pPr>
      <w:r w:rsidRPr="002F7AA2">
        <w:rPr>
          <w:sz w:val="28"/>
          <w:szCs w:val="28"/>
        </w:rPr>
        <w:t>Банковский счет № 40102810745370000098</w:t>
      </w:r>
    </w:p>
    <w:p w:rsidR="002F7AA2" w:rsidRPr="002F7AA2" w:rsidRDefault="002F7AA2" w:rsidP="002F7AA2">
      <w:pPr>
        <w:ind w:left="709"/>
        <w:rPr>
          <w:sz w:val="28"/>
          <w:szCs w:val="28"/>
        </w:rPr>
      </w:pPr>
      <w:r w:rsidRPr="002F7AA2">
        <w:rPr>
          <w:sz w:val="28"/>
          <w:szCs w:val="28"/>
        </w:rPr>
        <w:t>Казначейский счет – 03100643000000014500</w:t>
      </w:r>
    </w:p>
    <w:p w:rsidR="00807A02" w:rsidRDefault="002F7AA2" w:rsidP="002F7AA2">
      <w:pPr>
        <w:ind w:left="709"/>
        <w:rPr>
          <w:sz w:val="28"/>
          <w:szCs w:val="28"/>
        </w:rPr>
      </w:pPr>
      <w:r w:rsidRPr="002F7AA2">
        <w:rPr>
          <w:sz w:val="28"/>
          <w:szCs w:val="28"/>
        </w:rPr>
        <w:t>БИК: 044030098</w:t>
      </w:r>
    </w:p>
    <w:p w:rsidR="002F7AA2" w:rsidRPr="002F7AA2" w:rsidRDefault="002F7AA2" w:rsidP="002F7AA2">
      <w:pPr>
        <w:ind w:left="709"/>
        <w:rPr>
          <w:snapToGrid w:val="0"/>
          <w:sz w:val="28"/>
          <w:szCs w:val="28"/>
        </w:rPr>
      </w:pPr>
      <w:r w:rsidRPr="002F7AA2">
        <w:rPr>
          <w:sz w:val="28"/>
          <w:szCs w:val="28"/>
        </w:rPr>
        <w:t>КБК</w:t>
      </w:r>
      <w:r w:rsidRPr="002F7AA2">
        <w:rPr>
          <w:b/>
          <w:snapToGrid w:val="0"/>
          <w:sz w:val="28"/>
          <w:szCs w:val="28"/>
        </w:rPr>
        <w:t xml:space="preserve"> </w:t>
      </w:r>
      <w:r w:rsidRPr="002F7AA2">
        <w:rPr>
          <w:snapToGrid w:val="0"/>
          <w:sz w:val="28"/>
          <w:szCs w:val="28"/>
        </w:rPr>
        <w:t xml:space="preserve">001 1 11 05013 13 0000 120 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3.4. Арендная плата начисляется со срока, указанного в п.2.1.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 xml:space="preserve">3.5. Арендная плата за первый подлежащий оплате период в размере ___________ (___________________________________________) за вычетом суммы задатка вносится Арендатором в срок до </w:t>
      </w:r>
      <w:r w:rsidR="00807A02">
        <w:rPr>
          <w:sz w:val="28"/>
          <w:szCs w:val="28"/>
        </w:rPr>
        <w:t>«___</w:t>
      </w:r>
      <w:r w:rsidRPr="002F7AA2">
        <w:rPr>
          <w:sz w:val="28"/>
          <w:szCs w:val="28"/>
        </w:rPr>
        <w:t>_</w:t>
      </w:r>
      <w:r w:rsidR="00807A02">
        <w:rPr>
          <w:sz w:val="28"/>
          <w:szCs w:val="28"/>
        </w:rPr>
        <w:t xml:space="preserve">» </w:t>
      </w:r>
      <w:r w:rsidRPr="002F7AA2">
        <w:rPr>
          <w:sz w:val="28"/>
          <w:szCs w:val="28"/>
        </w:rPr>
        <w:t>__</w:t>
      </w:r>
      <w:r w:rsidR="00807A02">
        <w:rPr>
          <w:sz w:val="28"/>
          <w:szCs w:val="28"/>
        </w:rPr>
        <w:t>__</w:t>
      </w:r>
      <w:r w:rsidRPr="002F7AA2">
        <w:rPr>
          <w:sz w:val="28"/>
          <w:szCs w:val="28"/>
        </w:rPr>
        <w:t>__</w:t>
      </w:r>
      <w:r w:rsidR="00807A02">
        <w:rPr>
          <w:sz w:val="28"/>
          <w:szCs w:val="28"/>
        </w:rPr>
        <w:t xml:space="preserve"> ______</w:t>
      </w:r>
      <w:r w:rsidRPr="002F7AA2">
        <w:rPr>
          <w:sz w:val="28"/>
          <w:szCs w:val="28"/>
        </w:rPr>
        <w:t>г.</w:t>
      </w:r>
    </w:p>
    <w:p w:rsidR="002F7AA2" w:rsidRPr="002F7AA2" w:rsidRDefault="002F7AA2" w:rsidP="002F7AA2">
      <w:pPr>
        <w:jc w:val="both"/>
        <w:rPr>
          <w:sz w:val="28"/>
          <w:szCs w:val="28"/>
        </w:rPr>
      </w:pPr>
    </w:p>
    <w:p w:rsidR="002F7AA2" w:rsidRDefault="002F7AA2" w:rsidP="008779F4">
      <w:pPr>
        <w:jc w:val="center"/>
        <w:rPr>
          <w:sz w:val="28"/>
          <w:szCs w:val="28"/>
        </w:rPr>
      </w:pPr>
      <w:r w:rsidRPr="003365E0">
        <w:rPr>
          <w:sz w:val="28"/>
          <w:szCs w:val="28"/>
        </w:rPr>
        <w:t>4. Права и обязанности Сторон</w:t>
      </w:r>
    </w:p>
    <w:p w:rsidR="003365E0" w:rsidRPr="003365E0" w:rsidRDefault="003365E0" w:rsidP="008779F4">
      <w:pPr>
        <w:jc w:val="center"/>
        <w:rPr>
          <w:sz w:val="28"/>
          <w:szCs w:val="28"/>
        </w:rPr>
      </w:pP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lastRenderedPageBreak/>
        <w:t>4.1.</w:t>
      </w:r>
      <w:r w:rsidRPr="002F7AA2">
        <w:rPr>
          <w:sz w:val="28"/>
          <w:szCs w:val="28"/>
        </w:rPr>
        <w:tab/>
        <w:t>Арендодатель имеет право: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 xml:space="preserve">4.1.1. Требовать досрочного прекращения Договора в установленном законодательством </w:t>
      </w:r>
      <w:r w:rsidR="00807A02">
        <w:rPr>
          <w:sz w:val="28"/>
          <w:szCs w:val="28"/>
        </w:rPr>
        <w:t xml:space="preserve">порядке при использовании </w:t>
      </w:r>
      <w:r w:rsidRPr="002F7AA2">
        <w:rPr>
          <w:sz w:val="28"/>
          <w:szCs w:val="28"/>
        </w:rPr>
        <w:t>земельного участка</w:t>
      </w:r>
      <w:r w:rsidR="00807A02">
        <w:rPr>
          <w:sz w:val="28"/>
          <w:szCs w:val="28"/>
        </w:rPr>
        <w:t xml:space="preserve"> не по   целевому </w:t>
      </w:r>
      <w:r w:rsidRPr="002F7AA2">
        <w:rPr>
          <w:sz w:val="28"/>
          <w:szCs w:val="28"/>
        </w:rPr>
        <w:t>назначению, а</w:t>
      </w:r>
      <w:r w:rsidR="00807A02">
        <w:rPr>
          <w:sz w:val="28"/>
          <w:szCs w:val="28"/>
        </w:rPr>
        <w:t xml:space="preserve"> </w:t>
      </w:r>
      <w:r w:rsidRPr="002F7AA2">
        <w:rPr>
          <w:sz w:val="28"/>
          <w:szCs w:val="28"/>
        </w:rPr>
        <w:t>также при использовании способами, приводящими к его порче, при невнесении арендной платы более 2-х раз подряд и в иных случаях, предусмотренных ст.46. ЗК РФ.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 xml:space="preserve">4.1.2. На беспрепятственный доступ </w:t>
      </w:r>
      <w:r w:rsidR="00807A02">
        <w:rPr>
          <w:sz w:val="28"/>
          <w:szCs w:val="28"/>
        </w:rPr>
        <w:t xml:space="preserve">на Участок с </w:t>
      </w:r>
      <w:r w:rsidRPr="002F7AA2">
        <w:rPr>
          <w:sz w:val="28"/>
          <w:szCs w:val="28"/>
        </w:rPr>
        <w:t>целью осуществления   контроля за соблюдением условий Договора.</w:t>
      </w:r>
    </w:p>
    <w:p w:rsidR="002F7AA2" w:rsidRPr="002F7AA2" w:rsidRDefault="00807A02" w:rsidP="002F7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На возмещение </w:t>
      </w:r>
      <w:r w:rsidR="002F7AA2" w:rsidRPr="002F7AA2">
        <w:rPr>
          <w:sz w:val="28"/>
          <w:szCs w:val="28"/>
        </w:rPr>
        <w:t>убытков, причиненных</w:t>
      </w:r>
      <w:r>
        <w:rPr>
          <w:sz w:val="28"/>
          <w:szCs w:val="28"/>
        </w:rPr>
        <w:t xml:space="preserve"> ухудшением </w:t>
      </w:r>
      <w:r w:rsidR="002F7AA2" w:rsidRPr="002F7AA2">
        <w:rPr>
          <w:sz w:val="28"/>
          <w:szCs w:val="28"/>
        </w:rPr>
        <w:t>качества     земель и экологической обстановки в результате хозяйственной деятельности Арендатора.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4.2.</w:t>
      </w:r>
      <w:r w:rsidRPr="002F7AA2">
        <w:rPr>
          <w:sz w:val="28"/>
          <w:szCs w:val="28"/>
        </w:rPr>
        <w:tab/>
        <w:t>Арендодатель обязан: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 xml:space="preserve">4.2.1. </w:t>
      </w:r>
      <w:r w:rsidR="00807A02">
        <w:rPr>
          <w:sz w:val="28"/>
          <w:szCs w:val="28"/>
        </w:rPr>
        <w:t xml:space="preserve">Передать </w:t>
      </w:r>
      <w:r w:rsidRPr="002F7AA2">
        <w:rPr>
          <w:sz w:val="28"/>
          <w:szCs w:val="28"/>
        </w:rPr>
        <w:t>Арендатору Участок.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4.2.2. Письменно уведомить Арендатора об изменении номеров счетов для перечисления арендной платы, указанных в п. 3.2.</w:t>
      </w:r>
    </w:p>
    <w:p w:rsidR="002F7AA2" w:rsidRPr="002F7AA2" w:rsidRDefault="002F7AA2" w:rsidP="00807A0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 xml:space="preserve">4.2.3. </w:t>
      </w:r>
      <w:r w:rsidR="00807A02">
        <w:rPr>
          <w:sz w:val="28"/>
          <w:szCs w:val="28"/>
        </w:rPr>
        <w:t>Своевременно производить перерасчет арендной платы</w:t>
      </w:r>
      <w:r w:rsidRPr="002F7AA2">
        <w:rPr>
          <w:sz w:val="28"/>
          <w:szCs w:val="28"/>
        </w:rPr>
        <w:t xml:space="preserve"> и    своевременно информировать об этом Арендатора.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4.3. Арендатор имеет право: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4.3.1. Использовать Участок на условиях, установленных Договором.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4.4. Арендатор обязан: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4.4.1. Выполнять в полном объеме все условия Договора.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4.4.2. Использовать Участок в соответствии с целевым назначением и разрешенным</w:t>
      </w:r>
      <w:r w:rsidR="00807A02">
        <w:rPr>
          <w:sz w:val="28"/>
          <w:szCs w:val="28"/>
        </w:rPr>
        <w:t xml:space="preserve"> </w:t>
      </w:r>
      <w:r w:rsidRPr="002F7AA2">
        <w:rPr>
          <w:sz w:val="28"/>
          <w:szCs w:val="28"/>
        </w:rPr>
        <w:t>использованием, указанным в п. 1.1. Договора.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4.4.3. Своевременно и полностью выплачивать арендную плату в размере и порядке, определяемом Договором и последующими изменениями, и дополнениями к нему с момента, установленного в п.2.3 Договора.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4.4.4.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 xml:space="preserve">4.4.5. </w:t>
      </w:r>
      <w:r w:rsidR="00807A02">
        <w:rPr>
          <w:sz w:val="28"/>
          <w:szCs w:val="28"/>
        </w:rPr>
        <w:t xml:space="preserve">Обеспечить Арендодателю и органам государственного контроля </w:t>
      </w:r>
      <w:r w:rsidRPr="002F7AA2">
        <w:rPr>
          <w:sz w:val="28"/>
          <w:szCs w:val="28"/>
        </w:rPr>
        <w:t>и   надзора свободный доступ на Участок, для его осмотра и проверки соблюдения условий Договора.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 xml:space="preserve">4.4.6. </w:t>
      </w:r>
      <w:r w:rsidR="00807A02">
        <w:rPr>
          <w:sz w:val="28"/>
          <w:szCs w:val="28"/>
        </w:rPr>
        <w:t xml:space="preserve">В течение трех дней со дня государственной </w:t>
      </w:r>
      <w:r w:rsidRPr="002F7AA2">
        <w:rPr>
          <w:sz w:val="28"/>
          <w:szCs w:val="28"/>
        </w:rPr>
        <w:t>регистрации    представить Арендодателю копию Договора с отметкой о его государственной регистрации.</w:t>
      </w:r>
    </w:p>
    <w:p w:rsidR="002F7AA2" w:rsidRPr="002F7AA2" w:rsidRDefault="002F7AA2" w:rsidP="002F7AA2">
      <w:pPr>
        <w:jc w:val="both"/>
        <w:rPr>
          <w:sz w:val="28"/>
          <w:szCs w:val="28"/>
        </w:rPr>
      </w:pPr>
      <w:r w:rsidRPr="002F7AA2">
        <w:rPr>
          <w:sz w:val="28"/>
          <w:szCs w:val="28"/>
        </w:rPr>
        <w:tab/>
        <w:t>4.4.7. Не допускать действий, приводящих к ухудшению качественных характеристик</w:t>
      </w:r>
      <w:r w:rsidR="00807A02">
        <w:rPr>
          <w:sz w:val="28"/>
          <w:szCs w:val="28"/>
        </w:rPr>
        <w:t xml:space="preserve"> и экологической обстановки </w:t>
      </w:r>
      <w:r w:rsidRPr="002F7AA2">
        <w:rPr>
          <w:sz w:val="28"/>
          <w:szCs w:val="28"/>
        </w:rPr>
        <w:t>на Участке, а также</w:t>
      </w:r>
      <w:r w:rsidR="00807A02">
        <w:rPr>
          <w:sz w:val="28"/>
          <w:szCs w:val="28"/>
        </w:rPr>
        <w:t xml:space="preserve"> выполнять   работы по </w:t>
      </w:r>
      <w:r w:rsidRPr="002F7AA2">
        <w:rPr>
          <w:sz w:val="28"/>
          <w:szCs w:val="28"/>
        </w:rPr>
        <w:t>благоустройству территории.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2F7AA2" w:rsidRPr="002F7AA2" w:rsidRDefault="002F7AA2" w:rsidP="002F7AA2">
      <w:pPr>
        <w:jc w:val="both"/>
        <w:rPr>
          <w:sz w:val="28"/>
          <w:szCs w:val="28"/>
        </w:rPr>
      </w:pPr>
      <w:r w:rsidRPr="002F7AA2">
        <w:rPr>
          <w:sz w:val="28"/>
          <w:szCs w:val="28"/>
        </w:rPr>
        <w:tab/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находящимся на нем объектам, перечисленным в п.</w:t>
      </w:r>
      <w:r w:rsidR="00807A02">
        <w:rPr>
          <w:sz w:val="28"/>
          <w:szCs w:val="28"/>
        </w:rPr>
        <w:t xml:space="preserve"> </w:t>
      </w:r>
      <w:r w:rsidRPr="002F7AA2">
        <w:rPr>
          <w:sz w:val="28"/>
          <w:szCs w:val="28"/>
        </w:rPr>
        <w:t xml:space="preserve">1.2. Договора, а также близлежащим участкам ущерб и своевременно </w:t>
      </w:r>
      <w:r w:rsidRPr="002F7AA2">
        <w:rPr>
          <w:sz w:val="28"/>
          <w:szCs w:val="28"/>
        </w:rPr>
        <w:lastRenderedPageBreak/>
        <w:t>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2F7AA2" w:rsidRPr="002F7AA2" w:rsidRDefault="002F7AA2" w:rsidP="002F7AA2">
      <w:pPr>
        <w:pStyle w:val="ConsPlusNormal"/>
        <w:ind w:firstLine="540"/>
        <w:jc w:val="both"/>
        <w:rPr>
          <w:bCs/>
          <w:sz w:val="28"/>
          <w:szCs w:val="28"/>
        </w:rPr>
      </w:pPr>
      <w:r w:rsidRPr="002F7AA2">
        <w:rPr>
          <w:sz w:val="28"/>
          <w:szCs w:val="28"/>
        </w:rPr>
        <w:t xml:space="preserve">  4.4.10. Не передавать </w:t>
      </w:r>
      <w:r w:rsidRPr="002F7AA2">
        <w:rPr>
          <w:bCs/>
          <w:sz w:val="28"/>
          <w:szCs w:val="28"/>
        </w:rPr>
        <w:t>права и обязанности по договору аренды третьим лицам.</w:t>
      </w:r>
    </w:p>
    <w:p w:rsidR="002F7AA2" w:rsidRPr="002F7AA2" w:rsidRDefault="002F7AA2" w:rsidP="002F7AA2">
      <w:pPr>
        <w:ind w:firstLine="540"/>
        <w:jc w:val="both"/>
        <w:rPr>
          <w:sz w:val="28"/>
          <w:szCs w:val="28"/>
        </w:rPr>
      </w:pPr>
      <w:r w:rsidRPr="002F7AA2">
        <w:rPr>
          <w:sz w:val="28"/>
          <w:szCs w:val="28"/>
        </w:rPr>
        <w:t xml:space="preserve">  4.4.11. В границах отведенного земельного участка, согласно прилагаемой выписке из ЕГРН, содержать</w:t>
      </w:r>
      <w:r w:rsidR="00E62B59">
        <w:rPr>
          <w:sz w:val="28"/>
          <w:szCs w:val="28"/>
        </w:rPr>
        <w:t xml:space="preserve"> территорию в надлежащем виде </w:t>
      </w:r>
      <w:r w:rsidRPr="002F7AA2">
        <w:rPr>
          <w:sz w:val="28"/>
          <w:szCs w:val="28"/>
        </w:rPr>
        <w:t>в соответствии с Правилами внешнего благоустройства городов и поселков и сельских населенных пунктов в Ленинградской области.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4.4.12. При расторжении Договора передать Участок Арендодателю в состоянии и качестве не хуже первоначального, на основании акта приема-передачи.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4.4.13. Письменно в десятидневный срок уведомить Арендодателя об изменении своих реквизитов.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4.4.14. Письменно не позднее чем за 3 (Три) месяца сообщить Арендодателю о предстоящем освобождении Участка как в связи с окончанием действия Договора так и при досрочном его освобождении</w:t>
      </w:r>
    </w:p>
    <w:p w:rsidR="002F7AA2" w:rsidRPr="002F7AA2" w:rsidRDefault="002F7AA2" w:rsidP="002F7AA2">
      <w:pPr>
        <w:ind w:firstLine="540"/>
        <w:jc w:val="both"/>
        <w:outlineLvl w:val="1"/>
        <w:rPr>
          <w:sz w:val="28"/>
          <w:szCs w:val="28"/>
        </w:rPr>
      </w:pPr>
      <w:r w:rsidRPr="002F7AA2">
        <w:rPr>
          <w:sz w:val="28"/>
          <w:szCs w:val="28"/>
        </w:rPr>
        <w:t xml:space="preserve">   </w:t>
      </w:r>
      <w:r w:rsidR="00807A02">
        <w:rPr>
          <w:sz w:val="28"/>
          <w:szCs w:val="28"/>
        </w:rPr>
        <w:t xml:space="preserve">4.5. </w:t>
      </w:r>
      <w:r w:rsidRPr="002F7AA2">
        <w:rPr>
          <w:sz w:val="28"/>
          <w:szCs w:val="28"/>
        </w:rPr>
        <w:t>Стороны имеют иные права и несут иные обязанности, установленные законодательством Российской Федерации.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</w:p>
    <w:p w:rsidR="002F7AA2" w:rsidRDefault="002F7AA2" w:rsidP="008779F4">
      <w:pPr>
        <w:jc w:val="center"/>
        <w:rPr>
          <w:sz w:val="28"/>
          <w:szCs w:val="28"/>
        </w:rPr>
      </w:pPr>
      <w:r w:rsidRPr="003365E0">
        <w:rPr>
          <w:sz w:val="28"/>
          <w:szCs w:val="28"/>
        </w:rPr>
        <w:t>5. Ответственность Сторон</w:t>
      </w:r>
    </w:p>
    <w:p w:rsidR="003365E0" w:rsidRPr="003365E0" w:rsidRDefault="003365E0" w:rsidP="008779F4">
      <w:pPr>
        <w:jc w:val="center"/>
        <w:rPr>
          <w:sz w:val="28"/>
          <w:szCs w:val="28"/>
        </w:rPr>
      </w:pP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5.2. В случае нарушения Арендатором п. 3.2. Договора начисляется пени в размере</w:t>
      </w:r>
      <w:r w:rsidR="00807A02">
        <w:rPr>
          <w:sz w:val="28"/>
          <w:szCs w:val="28"/>
        </w:rPr>
        <w:t xml:space="preserve"> </w:t>
      </w:r>
      <w:r w:rsidRPr="002F7AA2">
        <w:rPr>
          <w:sz w:val="28"/>
          <w:szCs w:val="28"/>
        </w:rPr>
        <w:t>0,15% с просроченной суммы арендных платежей за каждый день просрочки.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5.3. В случае нарушения пунктов 4.4.6, 4.4.9. Договора Арендатор обязан уплатить</w:t>
      </w:r>
      <w:r w:rsidR="00807A02">
        <w:rPr>
          <w:sz w:val="28"/>
          <w:szCs w:val="28"/>
        </w:rPr>
        <w:t xml:space="preserve"> </w:t>
      </w:r>
      <w:r w:rsidRPr="002F7AA2">
        <w:rPr>
          <w:sz w:val="28"/>
          <w:szCs w:val="28"/>
        </w:rPr>
        <w:t>штраф в размере 50% от величины месячной арендной платы, существующей на момент выявления нарушения.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5.4. В случае нарушения иных условий Договора Арендатор несет ответственность</w:t>
      </w:r>
      <w:r w:rsidR="00807A02">
        <w:rPr>
          <w:sz w:val="28"/>
          <w:szCs w:val="28"/>
        </w:rPr>
        <w:t xml:space="preserve"> </w:t>
      </w:r>
      <w:r w:rsidRPr="002F7AA2">
        <w:rPr>
          <w:sz w:val="28"/>
          <w:szCs w:val="28"/>
        </w:rPr>
        <w:t>в соответствии с действующим законодательством.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2F7AA2" w:rsidRPr="002F7AA2" w:rsidRDefault="002F7AA2" w:rsidP="002F7AA2">
      <w:pPr>
        <w:ind w:firstLine="708"/>
        <w:jc w:val="both"/>
        <w:outlineLvl w:val="1"/>
        <w:rPr>
          <w:sz w:val="28"/>
          <w:szCs w:val="28"/>
        </w:rPr>
      </w:pPr>
      <w:r w:rsidRPr="002F7AA2">
        <w:rPr>
          <w:sz w:val="28"/>
          <w:szCs w:val="28"/>
        </w:rPr>
        <w:t xml:space="preserve">5.6.  Все споры, возникшие из настоящего Договора или в связи с ним, Стороны обязуются разрешать путем переговоров, с соблюдением обязательного досудебного претензионного порядка их урегулирования. Срок рассмотрения претензии </w:t>
      </w:r>
      <w:r w:rsidR="00807A02">
        <w:rPr>
          <w:sz w:val="28"/>
          <w:szCs w:val="28"/>
        </w:rPr>
        <w:t xml:space="preserve">- </w:t>
      </w:r>
      <w:r w:rsidRPr="002F7AA2">
        <w:rPr>
          <w:sz w:val="28"/>
          <w:szCs w:val="28"/>
        </w:rPr>
        <w:t xml:space="preserve">7 (Семь) календарных дней с момента ее получения Стороной, которой адресована претензия. </w:t>
      </w:r>
    </w:p>
    <w:p w:rsidR="002F7AA2" w:rsidRPr="002F7AA2" w:rsidRDefault="002F7AA2" w:rsidP="002F7AA2">
      <w:pPr>
        <w:ind w:firstLine="708"/>
        <w:jc w:val="both"/>
        <w:outlineLvl w:val="1"/>
        <w:rPr>
          <w:sz w:val="28"/>
          <w:szCs w:val="28"/>
        </w:rPr>
      </w:pPr>
      <w:r w:rsidRPr="002F7AA2">
        <w:rPr>
          <w:color w:val="2C2D2E"/>
          <w:sz w:val="28"/>
          <w:szCs w:val="28"/>
          <w:shd w:val="clear" w:color="auto" w:fill="FFFFFF"/>
        </w:rPr>
        <w:t xml:space="preserve">В ином случае споры рассматриваются в судебном порядке по месту заключения настоящего договора в порядке, установленном действующим законодательством </w:t>
      </w:r>
      <w:r w:rsidRPr="002F7AA2">
        <w:rPr>
          <w:sz w:val="28"/>
          <w:szCs w:val="28"/>
        </w:rPr>
        <w:t>Российской Федерации.</w:t>
      </w:r>
    </w:p>
    <w:p w:rsidR="002F7AA2" w:rsidRPr="003365E0" w:rsidRDefault="002F7AA2" w:rsidP="002F7AA2">
      <w:pPr>
        <w:jc w:val="both"/>
        <w:rPr>
          <w:sz w:val="28"/>
          <w:szCs w:val="28"/>
        </w:rPr>
      </w:pPr>
    </w:p>
    <w:p w:rsidR="002F7AA2" w:rsidRPr="003365E0" w:rsidRDefault="002F7AA2" w:rsidP="008779F4">
      <w:pPr>
        <w:jc w:val="center"/>
        <w:rPr>
          <w:sz w:val="28"/>
          <w:szCs w:val="28"/>
        </w:rPr>
      </w:pPr>
      <w:r w:rsidRPr="003365E0">
        <w:rPr>
          <w:sz w:val="28"/>
          <w:szCs w:val="28"/>
        </w:rPr>
        <w:lastRenderedPageBreak/>
        <w:t>6. Изменение и прекращение Договора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6.2. Дополнения и изменения, вносимые в Договор, оформляются дополнительными</w:t>
      </w:r>
      <w:r w:rsidR="00807A02">
        <w:rPr>
          <w:sz w:val="28"/>
          <w:szCs w:val="28"/>
        </w:rPr>
        <w:t xml:space="preserve"> </w:t>
      </w:r>
      <w:r w:rsidRPr="002F7AA2">
        <w:rPr>
          <w:sz w:val="28"/>
          <w:szCs w:val="28"/>
        </w:rPr>
        <w:t>соглашениями Сторон, кроме случая, предусмотренного пунктами 3.1., 3.5 Договора, подлежат государственной регистрации в установленном законом порядке.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6.3. Договор может быть расторгнут по требованию Арендодателя в судебном порядке</w:t>
      </w:r>
      <w:r w:rsidR="00807A02">
        <w:rPr>
          <w:sz w:val="28"/>
          <w:szCs w:val="28"/>
        </w:rPr>
        <w:t xml:space="preserve"> </w:t>
      </w:r>
      <w:r w:rsidRPr="002F7AA2">
        <w:rPr>
          <w:sz w:val="28"/>
          <w:szCs w:val="28"/>
        </w:rPr>
        <w:t>при следующих, признаваемых Сторонами существенными, нарушениях Договора: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6.4.1. При использовании Арендаторами Участка под цели, не предусмотренные п. 1.1. Договора.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6.4.2. Если Арендаторы более двух раз подряд по истечении установленного срока</w:t>
      </w:r>
      <w:r w:rsidR="00807A02">
        <w:rPr>
          <w:sz w:val="28"/>
          <w:szCs w:val="28"/>
        </w:rPr>
        <w:t xml:space="preserve"> </w:t>
      </w:r>
      <w:r w:rsidRPr="002F7AA2">
        <w:rPr>
          <w:sz w:val="28"/>
          <w:szCs w:val="28"/>
        </w:rPr>
        <w:t>не вносит арендную плату. Расторжение договора не освобождает Арендаторов от необходимости погашения задолженности по арендной плате и выплате неустойки.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6.4.3. Если Арендаторы умышленно ухудшает состояние Участка.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6.4.4.</w:t>
      </w:r>
      <w:r w:rsidRPr="002F7AA2">
        <w:rPr>
          <w:sz w:val="28"/>
          <w:szCs w:val="28"/>
        </w:rPr>
        <w:tab/>
        <w:t>По иным основаниям, предусмотренным действующим законодательством, в том числе статьей 46 ЗК РФ.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</w:p>
    <w:p w:rsidR="002F7AA2" w:rsidRDefault="002F7AA2" w:rsidP="002F7AA2">
      <w:pPr>
        <w:jc w:val="center"/>
        <w:rPr>
          <w:sz w:val="28"/>
          <w:szCs w:val="28"/>
        </w:rPr>
      </w:pPr>
      <w:r w:rsidRPr="003365E0">
        <w:rPr>
          <w:sz w:val="28"/>
          <w:szCs w:val="28"/>
        </w:rPr>
        <w:t>7. Прочие условия</w:t>
      </w:r>
    </w:p>
    <w:p w:rsidR="003365E0" w:rsidRPr="003365E0" w:rsidRDefault="003365E0" w:rsidP="002F7AA2">
      <w:pPr>
        <w:jc w:val="center"/>
        <w:rPr>
          <w:sz w:val="28"/>
          <w:szCs w:val="28"/>
        </w:rPr>
      </w:pP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 xml:space="preserve">7.1. </w:t>
      </w:r>
      <w:r w:rsidRPr="002F7AA2">
        <w:rPr>
          <w:color w:val="000000"/>
          <w:sz w:val="28"/>
          <w:szCs w:val="28"/>
        </w:rPr>
        <w:t>Вопросы, не урегулированные Договором, регулируются действующим законодательством.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7.2. Недействительность какого-либо положения Договора не влечет недействительность прочих его условий.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7.3. Договор составлен и подписан в двух подлинных экземплярах, имеющих одинаковую юридическую силу, из которых: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один экземпляр для Арендодателя;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 xml:space="preserve">один экземпляр для Арендатора. </w:t>
      </w:r>
    </w:p>
    <w:p w:rsidR="002F7AA2" w:rsidRPr="002F7AA2" w:rsidRDefault="002F7AA2" w:rsidP="002F7AA2">
      <w:pPr>
        <w:ind w:firstLine="708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7.4. Неотъемлемыми частями Договора являются:</w:t>
      </w:r>
    </w:p>
    <w:p w:rsidR="002F7AA2" w:rsidRPr="002F7AA2" w:rsidRDefault="002F7AA2" w:rsidP="002F7AA2">
      <w:pPr>
        <w:ind w:left="709" w:hanging="1"/>
        <w:jc w:val="both"/>
        <w:rPr>
          <w:sz w:val="28"/>
          <w:szCs w:val="28"/>
        </w:rPr>
      </w:pPr>
      <w:r w:rsidRPr="002F7AA2">
        <w:rPr>
          <w:sz w:val="28"/>
          <w:szCs w:val="28"/>
        </w:rPr>
        <w:t>- выписка из ЕГРН, полученная по электронным каналам связи.</w:t>
      </w:r>
    </w:p>
    <w:p w:rsidR="002F7AA2" w:rsidRPr="002F7AA2" w:rsidRDefault="002F7AA2" w:rsidP="002F7AA2">
      <w:pPr>
        <w:ind w:firstLine="540"/>
        <w:jc w:val="center"/>
        <w:outlineLvl w:val="1"/>
        <w:rPr>
          <w:sz w:val="28"/>
          <w:szCs w:val="28"/>
        </w:rPr>
      </w:pPr>
    </w:p>
    <w:p w:rsidR="002F7AA2" w:rsidRPr="003365E0" w:rsidRDefault="002F7AA2" w:rsidP="002F7AA2">
      <w:pPr>
        <w:ind w:firstLine="540"/>
        <w:jc w:val="center"/>
        <w:outlineLvl w:val="1"/>
        <w:rPr>
          <w:sz w:val="28"/>
          <w:szCs w:val="28"/>
        </w:rPr>
      </w:pPr>
      <w:r w:rsidRPr="003365E0">
        <w:rPr>
          <w:sz w:val="28"/>
          <w:szCs w:val="28"/>
        </w:rPr>
        <w:t>Подписи Сторон</w:t>
      </w:r>
    </w:p>
    <w:p w:rsidR="002F7AA2" w:rsidRPr="002F7AA2" w:rsidRDefault="002F7AA2" w:rsidP="002F7AA2">
      <w:pPr>
        <w:ind w:firstLine="540"/>
        <w:jc w:val="center"/>
        <w:outlineLvl w:val="1"/>
        <w:rPr>
          <w:sz w:val="28"/>
          <w:szCs w:val="28"/>
        </w:rPr>
      </w:pPr>
    </w:p>
    <w:p w:rsidR="002F7AA2" w:rsidRPr="002F7AA2" w:rsidRDefault="002F7AA2" w:rsidP="00AC5811">
      <w:pPr>
        <w:jc w:val="both"/>
        <w:outlineLvl w:val="1"/>
        <w:rPr>
          <w:sz w:val="28"/>
          <w:szCs w:val="28"/>
        </w:rPr>
      </w:pPr>
      <w:r w:rsidRPr="002F7AA2">
        <w:rPr>
          <w:sz w:val="28"/>
          <w:szCs w:val="28"/>
        </w:rPr>
        <w:t>Арендодатель:</w:t>
      </w:r>
      <w:r w:rsidR="00807A02">
        <w:rPr>
          <w:sz w:val="28"/>
          <w:szCs w:val="28"/>
        </w:rPr>
        <w:t xml:space="preserve"> </w:t>
      </w:r>
      <w:r w:rsidRPr="002F7AA2">
        <w:rPr>
          <w:sz w:val="28"/>
          <w:szCs w:val="28"/>
        </w:rPr>
        <w:t>________________</w:t>
      </w:r>
      <w:r w:rsidR="00807A02">
        <w:rPr>
          <w:sz w:val="28"/>
          <w:szCs w:val="28"/>
        </w:rPr>
        <w:t xml:space="preserve">_______________ </w:t>
      </w:r>
      <w:r w:rsidRPr="002F7AA2">
        <w:rPr>
          <w:sz w:val="28"/>
          <w:szCs w:val="28"/>
        </w:rPr>
        <w:t>В.В. Василенко</w:t>
      </w:r>
      <w:r w:rsidRPr="002F7AA2">
        <w:rPr>
          <w:sz w:val="28"/>
          <w:szCs w:val="28"/>
        </w:rPr>
        <w:tab/>
      </w:r>
    </w:p>
    <w:p w:rsidR="002F7AA2" w:rsidRPr="002F7AA2" w:rsidRDefault="002F7AA2" w:rsidP="002F7AA2">
      <w:pPr>
        <w:ind w:firstLine="540"/>
        <w:jc w:val="both"/>
        <w:outlineLvl w:val="1"/>
        <w:rPr>
          <w:sz w:val="28"/>
          <w:szCs w:val="28"/>
        </w:rPr>
      </w:pPr>
    </w:p>
    <w:p w:rsidR="002F7AA2" w:rsidRPr="002F7AA2" w:rsidRDefault="002F7AA2" w:rsidP="002F7AA2">
      <w:pPr>
        <w:ind w:firstLine="540"/>
        <w:jc w:val="both"/>
        <w:outlineLvl w:val="1"/>
        <w:rPr>
          <w:sz w:val="28"/>
          <w:szCs w:val="28"/>
        </w:rPr>
      </w:pPr>
    </w:p>
    <w:p w:rsidR="002F7AA2" w:rsidRPr="002F7AA2" w:rsidRDefault="00807A02" w:rsidP="00AC581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Арендатор:</w:t>
      </w:r>
      <w:r w:rsidR="002F7AA2" w:rsidRPr="002F7AA2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</w:t>
      </w:r>
      <w:r w:rsidR="002F7AA2" w:rsidRPr="002F7AA2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2F7AA2" w:rsidRPr="002F7AA2">
        <w:rPr>
          <w:sz w:val="28"/>
          <w:szCs w:val="28"/>
        </w:rPr>
        <w:t>_______________</w:t>
      </w:r>
      <w:r>
        <w:rPr>
          <w:sz w:val="28"/>
          <w:szCs w:val="28"/>
        </w:rPr>
        <w:t>/</w:t>
      </w:r>
    </w:p>
    <w:p w:rsidR="002F7AA2" w:rsidRPr="002F7AA2" w:rsidRDefault="002F7AA2" w:rsidP="002F7AA2">
      <w:pPr>
        <w:jc w:val="both"/>
        <w:rPr>
          <w:sz w:val="28"/>
          <w:szCs w:val="28"/>
        </w:rPr>
      </w:pPr>
    </w:p>
    <w:p w:rsidR="002F7AA2" w:rsidRPr="002F7AA2" w:rsidRDefault="002F7AA2" w:rsidP="002F7AA2">
      <w:pPr>
        <w:jc w:val="both"/>
        <w:rPr>
          <w:sz w:val="28"/>
          <w:szCs w:val="28"/>
        </w:rPr>
      </w:pPr>
    </w:p>
    <w:p w:rsidR="002F7AA2" w:rsidRPr="002F7AA2" w:rsidRDefault="002F7AA2" w:rsidP="002F7AA2">
      <w:pPr>
        <w:jc w:val="both"/>
        <w:rPr>
          <w:sz w:val="28"/>
          <w:szCs w:val="28"/>
        </w:rPr>
      </w:pPr>
    </w:p>
    <w:p w:rsidR="002F7AA2" w:rsidRPr="002F7AA2" w:rsidRDefault="002F7AA2" w:rsidP="002F7AA2">
      <w:pPr>
        <w:ind w:firstLine="540"/>
        <w:jc w:val="right"/>
        <w:outlineLvl w:val="1"/>
        <w:rPr>
          <w:sz w:val="28"/>
          <w:szCs w:val="28"/>
        </w:rPr>
      </w:pPr>
    </w:p>
    <w:p w:rsidR="002F7AA2" w:rsidRPr="002F7AA2" w:rsidRDefault="002F7AA2" w:rsidP="002F7AA2">
      <w:pPr>
        <w:rPr>
          <w:sz w:val="28"/>
          <w:szCs w:val="28"/>
        </w:rPr>
      </w:pPr>
    </w:p>
    <w:sectPr w:rsidR="002F7AA2" w:rsidRPr="002F7AA2" w:rsidSect="00AC5811">
      <w:headerReference w:type="default" r:id="rId17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F1E" w:rsidRDefault="00606F1E" w:rsidP="00AC5811">
      <w:r>
        <w:separator/>
      </w:r>
    </w:p>
  </w:endnote>
  <w:endnote w:type="continuationSeparator" w:id="1">
    <w:p w:rsidR="00606F1E" w:rsidRDefault="00606F1E" w:rsidP="00AC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F1E" w:rsidRDefault="00606F1E" w:rsidP="00AC5811">
      <w:r>
        <w:separator/>
      </w:r>
    </w:p>
  </w:footnote>
  <w:footnote w:type="continuationSeparator" w:id="1">
    <w:p w:rsidR="00606F1E" w:rsidRDefault="00606F1E" w:rsidP="00AC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188"/>
      <w:docPartObj>
        <w:docPartGallery w:val="Page Numbers (Top of Page)"/>
        <w:docPartUnique/>
      </w:docPartObj>
    </w:sdtPr>
    <w:sdtContent>
      <w:p w:rsidR="00AC5811" w:rsidRDefault="00AC5811">
        <w:pPr>
          <w:pStyle w:val="a8"/>
          <w:jc w:val="center"/>
        </w:pPr>
        <w:fldSimple w:instr=" PAGE   \* MERGEFORMAT ">
          <w:r w:rsidR="00FD2702">
            <w:rPr>
              <w:noProof/>
            </w:rPr>
            <w:t>15</w:t>
          </w:r>
        </w:fldSimple>
      </w:p>
    </w:sdtContent>
  </w:sdt>
  <w:p w:rsidR="00AC5811" w:rsidRDefault="00AC581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316C"/>
    <w:multiLevelType w:val="hybridMultilevel"/>
    <w:tmpl w:val="459A976E"/>
    <w:lvl w:ilvl="0" w:tplc="396AFA9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7A7A3B"/>
    <w:multiLevelType w:val="hybridMultilevel"/>
    <w:tmpl w:val="0576D2FA"/>
    <w:lvl w:ilvl="0" w:tplc="B8786E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696"/>
    <w:rsid w:val="00004276"/>
    <w:rsid w:val="00005AB5"/>
    <w:rsid w:val="000302E4"/>
    <w:rsid w:val="00041F1B"/>
    <w:rsid w:val="00083540"/>
    <w:rsid w:val="00085CA4"/>
    <w:rsid w:val="000B414A"/>
    <w:rsid w:val="000B754A"/>
    <w:rsid w:val="000B7968"/>
    <w:rsid w:val="000D1C51"/>
    <w:rsid w:val="000E1269"/>
    <w:rsid w:val="000F1AEF"/>
    <w:rsid w:val="000F4259"/>
    <w:rsid w:val="00112D38"/>
    <w:rsid w:val="00120973"/>
    <w:rsid w:val="00134F51"/>
    <w:rsid w:val="0015082A"/>
    <w:rsid w:val="001516E0"/>
    <w:rsid w:val="001601F4"/>
    <w:rsid w:val="00160EA7"/>
    <w:rsid w:val="001775D3"/>
    <w:rsid w:val="00182E4E"/>
    <w:rsid w:val="00184A65"/>
    <w:rsid w:val="001B15EA"/>
    <w:rsid w:val="001B7668"/>
    <w:rsid w:val="001D2CA3"/>
    <w:rsid w:val="001D3C8F"/>
    <w:rsid w:val="001E67EF"/>
    <w:rsid w:val="00217072"/>
    <w:rsid w:val="002524F9"/>
    <w:rsid w:val="00270AE6"/>
    <w:rsid w:val="002842AB"/>
    <w:rsid w:val="00294C25"/>
    <w:rsid w:val="002A6976"/>
    <w:rsid w:val="002B273D"/>
    <w:rsid w:val="002B661B"/>
    <w:rsid w:val="002C4393"/>
    <w:rsid w:val="002E2C25"/>
    <w:rsid w:val="002F7AA2"/>
    <w:rsid w:val="00310EC1"/>
    <w:rsid w:val="003145C3"/>
    <w:rsid w:val="00326EBA"/>
    <w:rsid w:val="003365E0"/>
    <w:rsid w:val="00336D6C"/>
    <w:rsid w:val="00337FB1"/>
    <w:rsid w:val="00357FEA"/>
    <w:rsid w:val="00374224"/>
    <w:rsid w:val="003917C0"/>
    <w:rsid w:val="00393411"/>
    <w:rsid w:val="0039347D"/>
    <w:rsid w:val="003A7BCF"/>
    <w:rsid w:val="003D37FE"/>
    <w:rsid w:val="003D5510"/>
    <w:rsid w:val="003E1846"/>
    <w:rsid w:val="00411A81"/>
    <w:rsid w:val="0041207B"/>
    <w:rsid w:val="004135CC"/>
    <w:rsid w:val="0042357B"/>
    <w:rsid w:val="00430D46"/>
    <w:rsid w:val="00450210"/>
    <w:rsid w:val="00456A7D"/>
    <w:rsid w:val="0046265D"/>
    <w:rsid w:val="00465438"/>
    <w:rsid w:val="004667F0"/>
    <w:rsid w:val="00472388"/>
    <w:rsid w:val="004802E1"/>
    <w:rsid w:val="004A057F"/>
    <w:rsid w:val="004A2520"/>
    <w:rsid w:val="004A4221"/>
    <w:rsid w:val="004C11CD"/>
    <w:rsid w:val="004D2550"/>
    <w:rsid w:val="004D7596"/>
    <w:rsid w:val="004E20EE"/>
    <w:rsid w:val="00514BF7"/>
    <w:rsid w:val="00544604"/>
    <w:rsid w:val="005514A1"/>
    <w:rsid w:val="00575F12"/>
    <w:rsid w:val="00577FC4"/>
    <w:rsid w:val="00593D6C"/>
    <w:rsid w:val="005A4098"/>
    <w:rsid w:val="005A7DE1"/>
    <w:rsid w:val="005C119F"/>
    <w:rsid w:val="005D1FFB"/>
    <w:rsid w:val="005D274A"/>
    <w:rsid w:val="005E14B4"/>
    <w:rsid w:val="00606F1E"/>
    <w:rsid w:val="00607502"/>
    <w:rsid w:val="006324D7"/>
    <w:rsid w:val="00633B70"/>
    <w:rsid w:val="00640D8D"/>
    <w:rsid w:val="006427A8"/>
    <w:rsid w:val="0066396C"/>
    <w:rsid w:val="0066733C"/>
    <w:rsid w:val="006740DB"/>
    <w:rsid w:val="006B190D"/>
    <w:rsid w:val="006B7BA4"/>
    <w:rsid w:val="006C208C"/>
    <w:rsid w:val="006E3991"/>
    <w:rsid w:val="0070395F"/>
    <w:rsid w:val="0070557A"/>
    <w:rsid w:val="007168BA"/>
    <w:rsid w:val="00717B24"/>
    <w:rsid w:val="00721061"/>
    <w:rsid w:val="00722284"/>
    <w:rsid w:val="00764EEB"/>
    <w:rsid w:val="00770C8E"/>
    <w:rsid w:val="0077346B"/>
    <w:rsid w:val="007770A9"/>
    <w:rsid w:val="00780CAF"/>
    <w:rsid w:val="007C07AF"/>
    <w:rsid w:val="007C5087"/>
    <w:rsid w:val="007D563F"/>
    <w:rsid w:val="007E2B8D"/>
    <w:rsid w:val="007E2E8D"/>
    <w:rsid w:val="007F0F83"/>
    <w:rsid w:val="007F7287"/>
    <w:rsid w:val="00807A02"/>
    <w:rsid w:val="0081700A"/>
    <w:rsid w:val="00821129"/>
    <w:rsid w:val="00836013"/>
    <w:rsid w:val="00842D5B"/>
    <w:rsid w:val="00842E49"/>
    <w:rsid w:val="008779F4"/>
    <w:rsid w:val="00880A02"/>
    <w:rsid w:val="00883D9A"/>
    <w:rsid w:val="00884CA3"/>
    <w:rsid w:val="008C698C"/>
    <w:rsid w:val="008C7131"/>
    <w:rsid w:val="008E1464"/>
    <w:rsid w:val="008E5B2E"/>
    <w:rsid w:val="008F3907"/>
    <w:rsid w:val="008F51CA"/>
    <w:rsid w:val="009111A3"/>
    <w:rsid w:val="00924CC8"/>
    <w:rsid w:val="00925B35"/>
    <w:rsid w:val="009311D1"/>
    <w:rsid w:val="009422E7"/>
    <w:rsid w:val="00954FB9"/>
    <w:rsid w:val="009703D9"/>
    <w:rsid w:val="00973117"/>
    <w:rsid w:val="00992717"/>
    <w:rsid w:val="00994E4B"/>
    <w:rsid w:val="00996231"/>
    <w:rsid w:val="009A41A8"/>
    <w:rsid w:val="009B42C6"/>
    <w:rsid w:val="009B581B"/>
    <w:rsid w:val="009C569D"/>
    <w:rsid w:val="009C5B02"/>
    <w:rsid w:val="009C5C64"/>
    <w:rsid w:val="009E0D98"/>
    <w:rsid w:val="00A15466"/>
    <w:rsid w:val="00A17C67"/>
    <w:rsid w:val="00A357CB"/>
    <w:rsid w:val="00A50472"/>
    <w:rsid w:val="00A54599"/>
    <w:rsid w:val="00A6332F"/>
    <w:rsid w:val="00A91498"/>
    <w:rsid w:val="00AA244F"/>
    <w:rsid w:val="00AA6357"/>
    <w:rsid w:val="00AA6CC0"/>
    <w:rsid w:val="00AC2EED"/>
    <w:rsid w:val="00AC5811"/>
    <w:rsid w:val="00AD7B95"/>
    <w:rsid w:val="00B21A35"/>
    <w:rsid w:val="00B224F4"/>
    <w:rsid w:val="00B242E7"/>
    <w:rsid w:val="00B2487E"/>
    <w:rsid w:val="00B41C72"/>
    <w:rsid w:val="00B50C9C"/>
    <w:rsid w:val="00B515E1"/>
    <w:rsid w:val="00B52D64"/>
    <w:rsid w:val="00B5367F"/>
    <w:rsid w:val="00B641A9"/>
    <w:rsid w:val="00B7348E"/>
    <w:rsid w:val="00B74BBA"/>
    <w:rsid w:val="00B74CEB"/>
    <w:rsid w:val="00B74FC6"/>
    <w:rsid w:val="00B924DB"/>
    <w:rsid w:val="00BA07C8"/>
    <w:rsid w:val="00BC1A94"/>
    <w:rsid w:val="00BD2B3A"/>
    <w:rsid w:val="00BE0D0C"/>
    <w:rsid w:val="00C22432"/>
    <w:rsid w:val="00C244CD"/>
    <w:rsid w:val="00C32E13"/>
    <w:rsid w:val="00C40409"/>
    <w:rsid w:val="00C539FA"/>
    <w:rsid w:val="00C60AFC"/>
    <w:rsid w:val="00C65B7D"/>
    <w:rsid w:val="00C8724C"/>
    <w:rsid w:val="00C91C29"/>
    <w:rsid w:val="00D0291D"/>
    <w:rsid w:val="00D141CF"/>
    <w:rsid w:val="00D35A8E"/>
    <w:rsid w:val="00D53B32"/>
    <w:rsid w:val="00D60BFF"/>
    <w:rsid w:val="00D75860"/>
    <w:rsid w:val="00D82896"/>
    <w:rsid w:val="00D9109B"/>
    <w:rsid w:val="00D95696"/>
    <w:rsid w:val="00DC510D"/>
    <w:rsid w:val="00DC5B69"/>
    <w:rsid w:val="00DC60C9"/>
    <w:rsid w:val="00DD5431"/>
    <w:rsid w:val="00DD6D39"/>
    <w:rsid w:val="00DF4DC1"/>
    <w:rsid w:val="00E00D11"/>
    <w:rsid w:val="00E11E94"/>
    <w:rsid w:val="00E12BA2"/>
    <w:rsid w:val="00E138A8"/>
    <w:rsid w:val="00E20DB1"/>
    <w:rsid w:val="00E328B8"/>
    <w:rsid w:val="00E43AD6"/>
    <w:rsid w:val="00E54B1F"/>
    <w:rsid w:val="00E56C9F"/>
    <w:rsid w:val="00E62B59"/>
    <w:rsid w:val="00E723AD"/>
    <w:rsid w:val="00E776BB"/>
    <w:rsid w:val="00EC7948"/>
    <w:rsid w:val="00EE63C8"/>
    <w:rsid w:val="00F03688"/>
    <w:rsid w:val="00F269D1"/>
    <w:rsid w:val="00F302C1"/>
    <w:rsid w:val="00F355CE"/>
    <w:rsid w:val="00F57C39"/>
    <w:rsid w:val="00F70305"/>
    <w:rsid w:val="00F71885"/>
    <w:rsid w:val="00F71C3C"/>
    <w:rsid w:val="00F8757B"/>
    <w:rsid w:val="00F92A0B"/>
    <w:rsid w:val="00FB4248"/>
    <w:rsid w:val="00FB6D4F"/>
    <w:rsid w:val="00FD2702"/>
    <w:rsid w:val="00FD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B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character" w:styleId="a4">
    <w:name w:val="Hyperlink"/>
    <w:rsid w:val="00F302C1"/>
    <w:rPr>
      <w:color w:val="0563C1"/>
      <w:u w:val="single"/>
    </w:rPr>
  </w:style>
  <w:style w:type="paragraph" w:styleId="a5">
    <w:name w:val="No Spacing"/>
    <w:uiPriority w:val="1"/>
    <w:qFormat/>
    <w:rsid w:val="002F7AA2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2F7AA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F7A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7AA2"/>
    <w:pPr>
      <w:widowControl w:val="0"/>
      <w:autoSpaceDE w:val="0"/>
      <w:autoSpaceDN w:val="0"/>
    </w:pPr>
    <w:rPr>
      <w:sz w:val="24"/>
    </w:rPr>
  </w:style>
  <w:style w:type="paragraph" w:styleId="a8">
    <w:name w:val="header"/>
    <w:basedOn w:val="a"/>
    <w:link w:val="a9"/>
    <w:uiPriority w:val="99"/>
    <w:rsid w:val="00AC58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5811"/>
    <w:rPr>
      <w:sz w:val="24"/>
      <w:szCs w:val="24"/>
    </w:rPr>
  </w:style>
  <w:style w:type="paragraph" w:styleId="aa">
    <w:name w:val="footer"/>
    <w:basedOn w:val="a"/>
    <w:link w:val="ab"/>
    <w:rsid w:val="00AC58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C58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500137&amp;dst=689&amp;field=134&amp;date=04.09.20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berbank-as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0137&amp;dst=101232&amp;field=134&amp;date=04.09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0137&amp;dst=702&amp;field=134&amp;date=04.09.2025" TargetMode="External"/><Relationship Id="rId10" Type="http://schemas.openxmlformats.org/officeDocument/2006/relationships/hyperlink" Target="http://www.mosertolov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500137&amp;dst=690&amp;field=134&amp;date=04.09.20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0720-9FA0-4B0B-BC34-FCD52EC7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15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29067</CharactersWithSpaces>
  <SharedDoc>false</SharedDoc>
  <HLinks>
    <vt:vector size="48" baseType="variant">
      <vt:variant>
        <vt:i4>5374046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https://login.consultant.ru/link/?req=doc&amp;base=LAW&amp;n=500137&amp;dst=101232&amp;field=134&amp;date=04.09.2025</vt:lpwstr>
      </vt:variant>
      <vt:variant>
        <vt:lpwstr/>
      </vt:variant>
      <vt:variant>
        <vt:i4>1703957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https://login.consultant.ru/link/?req=doc&amp;base=LAW&amp;n=500137&amp;dst=702&amp;field=134&amp;date=04.09.2025</vt:lpwstr>
      </vt:variant>
      <vt:variant>
        <vt:lpwstr/>
      </vt:variant>
      <vt:variant>
        <vt:i4>1245206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https://login.consultant.ru/link/?req=doc&amp;base=LAW&amp;n=500137&amp;dst=690&amp;field=134&amp;date=04.09.2025</vt:lpwstr>
      </vt:variant>
      <vt:variant>
        <vt:lpwstr/>
      </vt:variant>
      <vt:variant>
        <vt:i4>1179679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https://login.consultant.ru/link/?req=doc&amp;base=LAW&amp;n=500137&amp;dst=689&amp;field=134&amp;date=04.09.2025</vt:lpwstr>
      </vt:variant>
      <vt:variant>
        <vt:lpwstr/>
      </vt:variant>
      <vt:variant>
        <vt:i4>4391007</vt:i4>
      </vt:variant>
      <vt:variant>
        <vt:i4>9</vt:i4>
      </vt:variant>
      <vt:variant>
        <vt:i4>0</vt:i4>
      </vt:variant>
      <vt:variant>
        <vt:i4>5</vt:i4>
      </vt:variant>
      <vt:variant>
        <vt:lpwstr>https://sberbank-ast.ru/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https://sberbank-ast.ru/</vt:lpwstr>
      </vt:variant>
      <vt:variant>
        <vt:lpwstr/>
      </vt:variant>
      <vt:variant>
        <vt:i4>7667823</vt:i4>
      </vt:variant>
      <vt:variant>
        <vt:i4>3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KumiBARS</cp:lastModifiedBy>
  <cp:revision>3</cp:revision>
  <cp:lastPrinted>2025-09-19T07:52:00Z</cp:lastPrinted>
  <dcterms:created xsi:type="dcterms:W3CDTF">2025-09-19T08:00:00Z</dcterms:created>
  <dcterms:modified xsi:type="dcterms:W3CDTF">2025-09-19T08:02:00Z</dcterms:modified>
</cp:coreProperties>
</file>